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1D497" w14:textId="03BBDF62" w:rsidR="007347BB" w:rsidRPr="00080DA9" w:rsidRDefault="00AB39A9" w:rsidP="00713A42">
      <w:pPr>
        <w:rPr>
          <w:rFonts w:ascii="Helvetica" w:hAnsi="Helvetica"/>
        </w:rPr>
      </w:pPr>
      <w:r>
        <w:rPr>
          <w:rFonts w:ascii="Helvetica" w:hAnsi="Helvetica"/>
          <w:noProof/>
        </w:rPr>
        <mc:AlternateContent>
          <mc:Choice Requires="wpg">
            <w:drawing>
              <wp:anchor distT="0" distB="0" distL="114300" distR="114300" simplePos="0" relativeHeight="251665408" behindDoc="0" locked="0" layoutInCell="1" allowOverlap="1" wp14:anchorId="59755571" wp14:editId="52AFDD30">
                <wp:simplePos x="0" y="0"/>
                <wp:positionH relativeFrom="column">
                  <wp:posOffset>1781810</wp:posOffset>
                </wp:positionH>
                <wp:positionV relativeFrom="paragraph">
                  <wp:posOffset>-360680</wp:posOffset>
                </wp:positionV>
                <wp:extent cx="2390775" cy="598170"/>
                <wp:effectExtent l="0" t="0" r="0" b="0"/>
                <wp:wrapNone/>
                <wp:docPr id="66" name="Groupe 66"/>
                <wp:cNvGraphicFramePr/>
                <a:graphic xmlns:a="http://schemas.openxmlformats.org/drawingml/2006/main">
                  <a:graphicData uri="http://schemas.microsoft.com/office/word/2010/wordprocessingGroup">
                    <wpg:wgp>
                      <wpg:cNvGrpSpPr/>
                      <wpg:grpSpPr>
                        <a:xfrm>
                          <a:off x="0" y="0"/>
                          <a:ext cx="2390775" cy="598170"/>
                          <a:chOff x="0" y="0"/>
                          <a:chExt cx="2390775" cy="598170"/>
                        </a:xfrm>
                      </wpg:grpSpPr>
                      <wps:wsp>
                        <wps:cNvPr id="8" name="Rectangle 6"/>
                        <wps:cNvSpPr/>
                        <wps:spPr>
                          <a:xfrm>
                            <a:off x="662940" y="152400"/>
                            <a:ext cx="1727835" cy="38862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10E8BF6F" w14:textId="77777777" w:rsidR="00DE00B5" w:rsidRPr="00D1110B" w:rsidRDefault="00DE00B5" w:rsidP="00DE00B5">
                              <w:pPr>
                                <w:jc w:val="center"/>
                                <w:rPr>
                                  <w:rFonts w:eastAsia="Arial Narrow"/>
                                  <w:b/>
                                  <w:sz w:val="10"/>
                                  <w:szCs w:val="10"/>
                                </w:rPr>
                              </w:pPr>
                              <w:r w:rsidRPr="00D1110B">
                                <w:rPr>
                                  <w:rFonts w:eastAsia="Arial Narrow"/>
                                  <w:b/>
                                  <w:sz w:val="10"/>
                                  <w:szCs w:val="10"/>
                                </w:rPr>
                                <w:t>MINISTERE DE L’EDUCATION NATIONALE, DE l’ENSEIGNEMENT TECHNIQUE ET DE LA FORMATION PROFESSIONNELLE</w:t>
                              </w:r>
                            </w:p>
                            <w:p w14:paraId="4C04D187" w14:textId="77777777" w:rsidR="00DE00B5" w:rsidRPr="00D1110B" w:rsidRDefault="00DE00B5" w:rsidP="00DE00B5">
                              <w:pPr>
                                <w:jc w:val="center"/>
                                <w:rPr>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0"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80" cy="598170"/>
                          </a:xfrm>
                          <a:prstGeom prst="rect">
                            <a:avLst/>
                          </a:prstGeom>
                        </pic:spPr>
                      </pic:pic>
                    </wpg:wgp>
                  </a:graphicData>
                </a:graphic>
              </wp:anchor>
            </w:drawing>
          </mc:Choice>
          <mc:Fallback>
            <w:pict>
              <v:group w14:anchorId="59755571" id="Groupe 66" o:spid="_x0000_s1026" style="position:absolute;margin-left:140.3pt;margin-top:-28.4pt;width:188.25pt;height:47.1pt;z-index:251665408" coordsize="23907,59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">
                <v:rect id="Rectangle 6" o:spid="_x0000_s1027" style="position:absolute;left:6629;top:1524;width:17278;height:38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textbox>
                    <w:txbxContent>
                      <w:p w14:paraId="10E8BF6F" w14:textId="77777777" w:rsidR="00DE00B5" w:rsidRPr="00D1110B" w:rsidRDefault="00DE00B5" w:rsidP="00DE00B5">
                        <w:pPr>
                          <w:jc w:val="center"/>
                          <w:rPr>
                            <w:rFonts w:eastAsia="Arial Narrow"/>
                            <w:b/>
                            <w:sz w:val="10"/>
                            <w:szCs w:val="10"/>
                          </w:rPr>
                        </w:pPr>
                        <w:r w:rsidRPr="00D1110B">
                          <w:rPr>
                            <w:rFonts w:eastAsia="Arial Narrow"/>
                            <w:b/>
                            <w:sz w:val="10"/>
                            <w:szCs w:val="10"/>
                          </w:rPr>
                          <w:t>MINISTERE DE L’EDUCATION NATIONALE, DE l’ENSEIGNEMENT TECHNIQUE ET DE LA FORMATION PROFESSIONNELLE</w:t>
                        </w:r>
                      </w:p>
                      <w:p w14:paraId="4C04D187" w14:textId="77777777" w:rsidR="00DE00B5" w:rsidRPr="00D1110B" w:rsidRDefault="00DE00B5" w:rsidP="00DE00B5">
                        <w:pPr>
                          <w:jc w:val="center"/>
                          <w:rPr>
                            <w:sz w:val="10"/>
                            <w:szCs w:val="10"/>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width:6781;height:5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">
                  <v:imagedata r:id="rId9" o:title=""/>
                </v:shape>
              </v:group>
            </w:pict>
          </mc:Fallback>
        </mc:AlternateContent>
      </w:r>
      <w:r w:rsidR="00DE00B5" w:rsidRPr="00DE00B5">
        <w:rPr>
          <w:rFonts w:ascii="Helvetica" w:hAnsi="Helvetica"/>
        </w:rPr>
        <w:drawing>
          <wp:anchor distT="0" distB="0" distL="114300" distR="114300" simplePos="0" relativeHeight="251661312" behindDoc="0" locked="0" layoutInCell="1" allowOverlap="1" wp14:anchorId="2FFB6298" wp14:editId="07658FE3">
            <wp:simplePos x="0" y="0"/>
            <wp:positionH relativeFrom="column">
              <wp:posOffset>-464820</wp:posOffset>
            </wp:positionH>
            <wp:positionV relativeFrom="paragraph">
              <wp:posOffset>-342265</wp:posOffset>
            </wp:positionV>
            <wp:extent cx="1510665" cy="647065"/>
            <wp:effectExtent l="0" t="0" r="0" b="635"/>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mc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10665" cy="647065"/>
                    </a:xfrm>
                    <a:prstGeom prst="rect">
                      <a:avLst/>
                    </a:prstGeom>
                  </pic:spPr>
                </pic:pic>
              </a:graphicData>
            </a:graphic>
            <wp14:sizeRelH relativeFrom="page">
              <wp14:pctWidth>0</wp14:pctWidth>
            </wp14:sizeRelH>
            <wp14:sizeRelV relativeFrom="page">
              <wp14:pctHeight>0</wp14:pctHeight>
            </wp14:sizeRelV>
          </wp:anchor>
        </w:drawing>
      </w:r>
      <w:r w:rsidR="00DE00B5" w:rsidRPr="00DE00B5">
        <w:rPr>
          <w:rFonts w:ascii="Helvetica" w:hAnsi="Helvetica"/>
        </w:rPr>
        <w:drawing>
          <wp:anchor distT="0" distB="0" distL="114300" distR="114300" simplePos="0" relativeHeight="251662336" behindDoc="1" locked="0" layoutInCell="1" allowOverlap="1" wp14:anchorId="1FE03FCF" wp14:editId="4A5F957F">
            <wp:simplePos x="0" y="0"/>
            <wp:positionH relativeFrom="margin">
              <wp:posOffset>4519295</wp:posOffset>
            </wp:positionH>
            <wp:positionV relativeFrom="paragraph">
              <wp:posOffset>-442595</wp:posOffset>
            </wp:positionV>
            <wp:extent cx="1697990" cy="699770"/>
            <wp:effectExtent l="0" t="0" r="0" b="0"/>
            <wp:wrapNone/>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c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7990" cy="699770"/>
                    </a:xfrm>
                    <a:prstGeom prst="rect">
                      <a:avLst/>
                    </a:prstGeom>
                  </pic:spPr>
                </pic:pic>
              </a:graphicData>
            </a:graphic>
            <wp14:sizeRelH relativeFrom="page">
              <wp14:pctWidth>0</wp14:pctWidth>
            </wp14:sizeRelH>
            <wp14:sizeRelV relativeFrom="page">
              <wp14:pctHeight>0</wp14:pctHeight>
            </wp14:sizeRelV>
          </wp:anchor>
        </w:drawing>
      </w:r>
    </w:p>
    <w:p w14:paraId="7D2EC948" w14:textId="4F8255B2" w:rsidR="00080DA9" w:rsidRPr="00080DA9" w:rsidRDefault="00504BD9" w:rsidP="00713A42">
      <w:pPr>
        <w:rPr>
          <w:rFonts w:ascii="Helvetica" w:hAnsi="Helvetica"/>
        </w:rPr>
      </w:pPr>
      <w:r w:rsidRPr="00DE00B5">
        <w:rPr>
          <w:rFonts w:ascii="Helvetica" w:hAnsi="Helvetica"/>
        </w:rPr>
        <w:drawing>
          <wp:anchor distT="0" distB="0" distL="114300" distR="114300" simplePos="0" relativeHeight="251658240" behindDoc="0" locked="0" layoutInCell="1" allowOverlap="1" wp14:anchorId="2ABCE390" wp14:editId="6707F5AD">
            <wp:simplePos x="0" y="0"/>
            <wp:positionH relativeFrom="margin">
              <wp:posOffset>3100705</wp:posOffset>
            </wp:positionH>
            <wp:positionV relativeFrom="paragraph">
              <wp:posOffset>201295</wp:posOffset>
            </wp:positionV>
            <wp:extent cx="1148715" cy="857250"/>
            <wp:effectExtent l="0" t="0" r="0" b="0"/>
            <wp:wrapTopAndBottom/>
            <wp:docPr id="1" name="Image 1" descr="C:\Users\b.moutanabi\Desktop\Wisci camp\Girl up logo_desktop_colorblack-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moutanabi\Desktop\Wisci camp\Girl up logo_desktop_colorblack-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871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00B5">
        <w:rPr>
          <w:rFonts w:ascii="Helvetica" w:hAnsi="Helvetica"/>
        </w:rPr>
        <w:drawing>
          <wp:anchor distT="0" distB="0" distL="114300" distR="114300" simplePos="0" relativeHeight="251659264" behindDoc="0" locked="0" layoutInCell="1" allowOverlap="1" wp14:anchorId="71F05949" wp14:editId="3768CBCF">
            <wp:simplePos x="0" y="0"/>
            <wp:positionH relativeFrom="column">
              <wp:posOffset>1324610</wp:posOffset>
            </wp:positionH>
            <wp:positionV relativeFrom="paragraph">
              <wp:posOffset>287020</wp:posOffset>
            </wp:positionV>
            <wp:extent cx="763270" cy="76327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e-abidjan-seal.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3270" cy="763270"/>
                    </a:xfrm>
                    <a:prstGeom prst="rect">
                      <a:avLst/>
                    </a:prstGeom>
                  </pic:spPr>
                </pic:pic>
              </a:graphicData>
            </a:graphic>
            <wp14:sizeRelH relativeFrom="margin">
              <wp14:pctWidth>0</wp14:pctWidth>
            </wp14:sizeRelH>
            <wp14:sizeRelV relativeFrom="margin">
              <wp14:pctHeight>0</wp14:pctHeight>
            </wp14:sizeRelV>
          </wp:anchor>
        </w:drawing>
      </w:r>
    </w:p>
    <w:p w14:paraId="178DA270" w14:textId="2F9D6201" w:rsidR="00080DA9" w:rsidRPr="00080DA9" w:rsidRDefault="00080DA9" w:rsidP="00713A42">
      <w:pPr>
        <w:rPr>
          <w:rFonts w:ascii="Helvetica" w:hAnsi="Helvetica"/>
        </w:rPr>
      </w:pPr>
    </w:p>
    <w:p w14:paraId="5EBA6D70" w14:textId="77777777" w:rsidR="00F44784" w:rsidRPr="005C62D6" w:rsidRDefault="00F44784" w:rsidP="00F44784">
      <w:pPr>
        <w:pStyle w:val="Sansinterligne"/>
        <w:spacing w:line="276" w:lineRule="auto"/>
        <w:rPr>
          <w:rFonts w:ascii="Helvetica" w:hAnsi="Helvetica" w:cs="Helvetica"/>
          <w:b/>
          <w:sz w:val="24"/>
          <w:szCs w:val="24"/>
        </w:rPr>
      </w:pPr>
      <w:r w:rsidRPr="005C62D6">
        <w:rPr>
          <w:rFonts w:ascii="Helvetica" w:hAnsi="Helvetica" w:cs="Helvetica"/>
          <w:b/>
          <w:sz w:val="24"/>
          <w:szCs w:val="24"/>
        </w:rPr>
        <w:t>COMMUNIQUE DE PRESSE</w:t>
      </w:r>
    </w:p>
    <w:p w14:paraId="31054917" w14:textId="77777777" w:rsidR="00F44784" w:rsidRDefault="00F44784" w:rsidP="00F44784">
      <w:pPr>
        <w:pStyle w:val="Sansinterligne"/>
        <w:spacing w:line="276" w:lineRule="auto"/>
        <w:rPr>
          <w:rFonts w:ascii="Helvetica" w:hAnsi="Helvetica" w:cs="Helvetica"/>
          <w:b/>
          <w:i/>
          <w:color w:val="212121"/>
          <w:sz w:val="24"/>
          <w:szCs w:val="24"/>
        </w:rPr>
      </w:pPr>
    </w:p>
    <w:p w14:paraId="32D1C44F" w14:textId="77777777" w:rsidR="00F44784" w:rsidRPr="005C62D6" w:rsidRDefault="00F44784" w:rsidP="00F44784">
      <w:pPr>
        <w:pStyle w:val="Sansinterligne"/>
        <w:spacing w:line="276" w:lineRule="auto"/>
        <w:jc w:val="both"/>
        <w:rPr>
          <w:rFonts w:ascii="Helvetica" w:hAnsi="Helvetica" w:cs="Helvetica"/>
          <w:b/>
          <w:i/>
          <w:color w:val="212121"/>
          <w:sz w:val="24"/>
          <w:szCs w:val="24"/>
        </w:rPr>
      </w:pPr>
      <w:r w:rsidRPr="005C62D6">
        <w:rPr>
          <w:rFonts w:ascii="Helvetica" w:hAnsi="Helvetica" w:cs="Helvetica"/>
          <w:b/>
          <w:i/>
          <w:color w:val="212121"/>
          <w:sz w:val="24"/>
          <w:szCs w:val="24"/>
        </w:rPr>
        <w:t xml:space="preserve">Sélection de jeunes filles en vue de leur participation </w:t>
      </w:r>
      <w:r>
        <w:rPr>
          <w:rFonts w:ascii="Helvetica" w:hAnsi="Helvetica" w:cs="Helvetica"/>
          <w:b/>
          <w:i/>
          <w:color w:val="212121"/>
          <w:sz w:val="24"/>
          <w:szCs w:val="24"/>
        </w:rPr>
        <w:t>au</w:t>
      </w:r>
      <w:r w:rsidRPr="005C62D6">
        <w:rPr>
          <w:rFonts w:ascii="Helvetica" w:hAnsi="Helvetica" w:cs="Helvetica"/>
          <w:b/>
          <w:i/>
          <w:color w:val="212121"/>
          <w:sz w:val="24"/>
          <w:szCs w:val="24"/>
        </w:rPr>
        <w:t xml:space="preserve"> Camp </w:t>
      </w:r>
      <w:r>
        <w:rPr>
          <w:rFonts w:ascii="Helvetica" w:hAnsi="Helvetica" w:cs="Helvetica"/>
          <w:b/>
          <w:i/>
          <w:color w:val="212121"/>
          <w:sz w:val="24"/>
          <w:szCs w:val="24"/>
        </w:rPr>
        <w:t xml:space="preserve">Women in Sciences (WISCI) </w:t>
      </w:r>
      <w:r w:rsidRPr="005C62D6">
        <w:rPr>
          <w:rFonts w:ascii="Helvetica" w:hAnsi="Helvetica" w:cs="Helvetica"/>
          <w:b/>
          <w:i/>
          <w:color w:val="212121"/>
          <w:sz w:val="24"/>
          <w:szCs w:val="24"/>
        </w:rPr>
        <w:t xml:space="preserve">en Juillet 2020 au Maroc </w:t>
      </w:r>
    </w:p>
    <w:p w14:paraId="3464D315" w14:textId="77777777" w:rsidR="00F44784" w:rsidRDefault="00F44784" w:rsidP="00F44784">
      <w:pPr>
        <w:pStyle w:val="Sansinterligne"/>
        <w:spacing w:line="276" w:lineRule="auto"/>
        <w:jc w:val="both"/>
        <w:rPr>
          <w:rFonts w:ascii="Helvetica" w:hAnsi="Helvetica" w:cs="Helvetica"/>
          <w:sz w:val="24"/>
          <w:szCs w:val="24"/>
        </w:rPr>
      </w:pPr>
    </w:p>
    <w:p w14:paraId="1B0291F1" w14:textId="77777777" w:rsidR="00F44784" w:rsidRPr="00476356" w:rsidRDefault="00F44784" w:rsidP="00F44784">
      <w:pPr>
        <w:pStyle w:val="Sansinterligne"/>
        <w:spacing w:line="276" w:lineRule="auto"/>
        <w:jc w:val="both"/>
        <w:rPr>
          <w:rFonts w:ascii="Helvetica" w:hAnsi="Helvetica" w:cs="Helvetica"/>
          <w:sz w:val="24"/>
          <w:szCs w:val="24"/>
        </w:rPr>
      </w:pPr>
      <w:r w:rsidRPr="005C62D6">
        <w:rPr>
          <w:rFonts w:ascii="Helvetica" w:hAnsi="Helvetica" w:cs="Helvetica"/>
          <w:b/>
          <w:sz w:val="24"/>
          <w:szCs w:val="24"/>
        </w:rPr>
        <w:t>Abidjan le 17 février</w:t>
      </w:r>
      <w:r>
        <w:rPr>
          <w:rFonts w:ascii="Helvetica" w:hAnsi="Helvetica" w:cs="Helvetica"/>
          <w:sz w:val="24"/>
          <w:szCs w:val="24"/>
        </w:rPr>
        <w:t xml:space="preserve"> 2020- </w:t>
      </w:r>
      <w:r w:rsidRPr="00476356">
        <w:rPr>
          <w:rFonts w:ascii="Helvetica" w:hAnsi="Helvetica" w:cs="Helvetica"/>
          <w:sz w:val="24"/>
          <w:szCs w:val="24"/>
        </w:rPr>
        <w:t>La Côte d’Ivoire a signé avec le Gouvernement des Etats Unis d’Amérique à travers le Millenium Challenge Corporation (MCC), un accord de don d’un montant de 524 740 000 dollars US pour le financement d’un programme constitué de deux (02) projets : le</w:t>
      </w:r>
      <w:r w:rsidRPr="00476356">
        <w:rPr>
          <w:rFonts w:ascii="Helvetica" w:hAnsi="Helvetica" w:cs="Helvetica"/>
          <w:b/>
          <w:sz w:val="24"/>
          <w:szCs w:val="24"/>
        </w:rPr>
        <w:t xml:space="preserve"> Projet Transport d’Abidjan</w:t>
      </w:r>
      <w:r w:rsidRPr="00476356">
        <w:rPr>
          <w:rFonts w:ascii="Helvetica" w:hAnsi="Helvetica" w:cs="Helvetica"/>
          <w:sz w:val="24"/>
          <w:szCs w:val="24"/>
        </w:rPr>
        <w:t xml:space="preserve"> (ATP) et le </w:t>
      </w:r>
      <w:r w:rsidRPr="00476356">
        <w:rPr>
          <w:rFonts w:ascii="Helvetica" w:hAnsi="Helvetica" w:cs="Helvetica"/>
          <w:b/>
          <w:sz w:val="24"/>
          <w:szCs w:val="24"/>
        </w:rPr>
        <w:t>Projet Employabilité et Productivité</w:t>
      </w:r>
      <w:r w:rsidRPr="00476356">
        <w:rPr>
          <w:rFonts w:ascii="Helvetica" w:hAnsi="Helvetica" w:cs="Helvetica"/>
          <w:sz w:val="24"/>
          <w:szCs w:val="24"/>
        </w:rPr>
        <w:t xml:space="preserve">. </w:t>
      </w:r>
    </w:p>
    <w:p w14:paraId="4CA57EB3" w14:textId="77777777" w:rsidR="00F44784" w:rsidRDefault="00F44784" w:rsidP="00F44784">
      <w:pPr>
        <w:pStyle w:val="Sansinterligne"/>
        <w:spacing w:line="276" w:lineRule="auto"/>
        <w:jc w:val="both"/>
        <w:rPr>
          <w:rFonts w:ascii="Helvetica" w:hAnsi="Helvetica" w:cs="Helvetica"/>
          <w:sz w:val="24"/>
          <w:szCs w:val="24"/>
        </w:rPr>
      </w:pPr>
      <w:r w:rsidRPr="00476356">
        <w:rPr>
          <w:rFonts w:ascii="Helvetica" w:hAnsi="Helvetica" w:cs="Helvetica"/>
          <w:sz w:val="24"/>
          <w:szCs w:val="24"/>
        </w:rPr>
        <w:t>L'objectif du projet de transport d'Abidjan est de réduire les coûts d'exploitation des véhicules et les temps de trajet sur des segments de route ciblés, tout en améliorant la mobilité et la sécurité globales des piétons et des véhicules.</w:t>
      </w:r>
    </w:p>
    <w:p w14:paraId="03FA830E" w14:textId="77777777" w:rsidR="00F44784" w:rsidRDefault="00F44784" w:rsidP="00F44784">
      <w:pPr>
        <w:pStyle w:val="Sansinterligne"/>
        <w:spacing w:line="276" w:lineRule="auto"/>
        <w:jc w:val="both"/>
        <w:rPr>
          <w:rFonts w:ascii="Helvetica" w:hAnsi="Helvetica" w:cs="Helvetica"/>
          <w:sz w:val="24"/>
          <w:szCs w:val="24"/>
        </w:rPr>
      </w:pPr>
      <w:r w:rsidRPr="00476356">
        <w:rPr>
          <w:rFonts w:ascii="Helvetica" w:hAnsi="Helvetica" w:cs="Helvetica"/>
          <w:sz w:val="24"/>
          <w:szCs w:val="24"/>
        </w:rPr>
        <w:t>Le projet "Compétences pour l'employabilité et la productivité" (projet) vise à augmenter le nombre d'années d'éducation reçues et à améliorer l'acquisition de compétences de base de qualité et en demande, notamment en lecture, en mathématiques et en compétences non techniques, pour les élèves du premier cycle du secondaire.</w:t>
      </w:r>
    </w:p>
    <w:p w14:paraId="3C826463" w14:textId="77777777" w:rsidR="00F44784" w:rsidRDefault="00F44784" w:rsidP="00F44784">
      <w:pPr>
        <w:pStyle w:val="Sansinterligne"/>
        <w:spacing w:line="276" w:lineRule="auto"/>
        <w:jc w:val="both"/>
        <w:rPr>
          <w:rFonts w:ascii="Helvetica" w:hAnsi="Helvetica" w:cs="Helvetica"/>
          <w:sz w:val="24"/>
          <w:szCs w:val="24"/>
        </w:rPr>
      </w:pPr>
      <w:r>
        <w:rPr>
          <w:rFonts w:ascii="Helvetica" w:hAnsi="Helvetica" w:cs="Helvetica"/>
          <w:sz w:val="24"/>
          <w:szCs w:val="24"/>
        </w:rPr>
        <w:t>En outre, l</w:t>
      </w:r>
      <w:r w:rsidRPr="00476356">
        <w:rPr>
          <w:rFonts w:ascii="Helvetica" w:hAnsi="Helvetica" w:cs="Helvetica"/>
          <w:sz w:val="24"/>
          <w:szCs w:val="24"/>
        </w:rPr>
        <w:t>e financement d</w:t>
      </w:r>
      <w:r>
        <w:rPr>
          <w:rFonts w:ascii="Helvetica" w:hAnsi="Helvetica" w:cs="Helvetica"/>
          <w:sz w:val="24"/>
          <w:szCs w:val="24"/>
        </w:rPr>
        <w:t xml:space="preserve">u </w:t>
      </w:r>
      <w:r w:rsidRPr="00476356">
        <w:rPr>
          <w:rFonts w:ascii="Helvetica" w:hAnsi="Helvetica" w:cs="Helvetica"/>
          <w:sz w:val="24"/>
          <w:szCs w:val="24"/>
        </w:rPr>
        <w:t xml:space="preserve">MCC </w:t>
      </w:r>
      <w:r>
        <w:rPr>
          <w:rFonts w:ascii="Helvetica" w:hAnsi="Helvetica" w:cs="Helvetica"/>
          <w:sz w:val="24"/>
          <w:szCs w:val="24"/>
        </w:rPr>
        <w:t>vise à</w:t>
      </w:r>
      <w:r w:rsidRPr="00476356">
        <w:rPr>
          <w:rFonts w:ascii="Helvetica" w:hAnsi="Helvetica" w:cs="Helvetica"/>
          <w:sz w:val="24"/>
          <w:szCs w:val="24"/>
        </w:rPr>
        <w:t xml:space="preserve"> rendre opérationnel les initiatives ou programmes visant à développer et à renforcer les compétences et l'intérêt des filles pour les carrières dans les domaines des sciences, de la technologie, de l'ingénierie, des arts et du design, et des mathématiques, </w:t>
      </w:r>
      <w:r>
        <w:rPr>
          <w:rFonts w:ascii="Helvetica" w:hAnsi="Helvetica" w:cs="Helvetica"/>
          <w:sz w:val="24"/>
          <w:szCs w:val="24"/>
        </w:rPr>
        <w:t>dans le cadre de l</w:t>
      </w:r>
      <w:r w:rsidRPr="00476356">
        <w:rPr>
          <w:rFonts w:ascii="Helvetica" w:hAnsi="Helvetica" w:cs="Helvetica"/>
          <w:sz w:val="24"/>
          <w:szCs w:val="24"/>
        </w:rPr>
        <w:t>a sous-activité "Politique de genre dans l'éducation et renforcement institutionnel"</w:t>
      </w:r>
      <w:r>
        <w:rPr>
          <w:rFonts w:ascii="Helvetica" w:hAnsi="Helvetica" w:cs="Helvetica"/>
          <w:sz w:val="24"/>
          <w:szCs w:val="24"/>
        </w:rPr>
        <w:t xml:space="preserve"> du Compact-Côte d’Ivoire</w:t>
      </w:r>
      <w:r w:rsidRPr="00476356">
        <w:rPr>
          <w:rFonts w:ascii="Helvetica" w:hAnsi="Helvetica" w:cs="Helvetica"/>
          <w:sz w:val="24"/>
          <w:szCs w:val="24"/>
        </w:rPr>
        <w:t>.</w:t>
      </w:r>
    </w:p>
    <w:p w14:paraId="7151FB8F" w14:textId="77875050" w:rsidR="00F44784" w:rsidRDefault="00F44784" w:rsidP="00F44784">
      <w:pPr>
        <w:pStyle w:val="Sansinterligne"/>
        <w:spacing w:line="276" w:lineRule="auto"/>
        <w:jc w:val="both"/>
        <w:rPr>
          <w:rFonts w:ascii="Helvetica" w:hAnsi="Helvetica" w:cs="Helvetica"/>
          <w:sz w:val="24"/>
          <w:szCs w:val="24"/>
        </w:rPr>
      </w:pPr>
      <w:r w:rsidRPr="00476356">
        <w:rPr>
          <w:rFonts w:ascii="Helvetica" w:hAnsi="Helvetica" w:cs="Helvetica"/>
          <w:sz w:val="24"/>
          <w:szCs w:val="24"/>
        </w:rPr>
        <w:t xml:space="preserve">Dans </w:t>
      </w:r>
      <w:r>
        <w:rPr>
          <w:rFonts w:ascii="Helvetica" w:hAnsi="Helvetica" w:cs="Helvetica"/>
          <w:sz w:val="24"/>
          <w:szCs w:val="24"/>
        </w:rPr>
        <w:t xml:space="preserve">cette perspective, </w:t>
      </w:r>
      <w:r w:rsidRPr="00476356">
        <w:rPr>
          <w:rFonts w:ascii="Helvetica" w:hAnsi="Helvetica" w:cs="Helvetica"/>
          <w:sz w:val="24"/>
          <w:szCs w:val="24"/>
        </w:rPr>
        <w:t xml:space="preserve">Un camp </w:t>
      </w:r>
      <w:bookmarkStart w:id="0" w:name="_GoBack"/>
      <w:bookmarkEnd w:id="0"/>
      <w:r w:rsidR="00322DC0" w:rsidRPr="00476356">
        <w:rPr>
          <w:rFonts w:ascii="Helvetica" w:hAnsi="Helvetica" w:cs="Helvetica"/>
          <w:sz w:val="24"/>
          <w:szCs w:val="24"/>
        </w:rPr>
        <w:t>WiSci aura</w:t>
      </w:r>
      <w:r w:rsidRPr="00476356">
        <w:rPr>
          <w:rFonts w:ascii="Helvetica" w:hAnsi="Helvetica" w:cs="Helvetica"/>
          <w:sz w:val="24"/>
          <w:szCs w:val="24"/>
        </w:rPr>
        <w:t xml:space="preserve"> lieu au Maroc</w:t>
      </w:r>
      <w:r>
        <w:rPr>
          <w:rFonts w:ascii="Helvetica" w:hAnsi="Helvetica" w:cs="Helvetica"/>
          <w:sz w:val="24"/>
          <w:szCs w:val="24"/>
        </w:rPr>
        <w:t xml:space="preserve"> </w:t>
      </w:r>
      <w:r w:rsidRPr="00D4666B">
        <w:rPr>
          <w:rFonts w:ascii="Helvetica" w:hAnsi="Helvetica" w:cs="Helvetica"/>
          <w:sz w:val="24"/>
          <w:szCs w:val="24"/>
        </w:rPr>
        <w:t>du 19 au 29 juillet 2020 à Ifrane</w:t>
      </w:r>
      <w:r>
        <w:rPr>
          <w:rFonts w:ascii="Helvetica" w:hAnsi="Helvetica" w:cs="Helvetica"/>
          <w:sz w:val="24"/>
          <w:szCs w:val="24"/>
        </w:rPr>
        <w:t>.</w:t>
      </w:r>
    </w:p>
    <w:p w14:paraId="712C95BB" w14:textId="77777777" w:rsidR="00F44784" w:rsidRDefault="00F44784" w:rsidP="00F44784">
      <w:pPr>
        <w:pStyle w:val="Sansinterligne"/>
        <w:spacing w:line="276" w:lineRule="auto"/>
        <w:jc w:val="both"/>
        <w:rPr>
          <w:rFonts w:ascii="Helvetica" w:hAnsi="Helvetica" w:cs="Helvetica"/>
          <w:sz w:val="24"/>
          <w:szCs w:val="24"/>
        </w:rPr>
      </w:pPr>
      <w:r>
        <w:rPr>
          <w:rFonts w:ascii="Helvetica" w:hAnsi="Helvetica" w:cs="Helvetica"/>
          <w:sz w:val="24"/>
          <w:szCs w:val="24"/>
        </w:rPr>
        <w:t>C</w:t>
      </w:r>
      <w:r w:rsidRPr="00476356">
        <w:rPr>
          <w:rFonts w:ascii="Helvetica" w:hAnsi="Helvetica" w:cs="Helvetica"/>
          <w:sz w:val="24"/>
          <w:szCs w:val="24"/>
        </w:rPr>
        <w:t xml:space="preserve">e camp axé sur les </w:t>
      </w:r>
      <w:r>
        <w:rPr>
          <w:rFonts w:ascii="Helvetica" w:hAnsi="Helvetica" w:cs="Helvetica"/>
          <w:sz w:val="24"/>
          <w:szCs w:val="24"/>
        </w:rPr>
        <w:t>S</w:t>
      </w:r>
      <w:r w:rsidRPr="00476356">
        <w:rPr>
          <w:rFonts w:ascii="Helvetica" w:hAnsi="Helvetica" w:cs="Helvetica"/>
          <w:sz w:val="24"/>
          <w:szCs w:val="24"/>
        </w:rPr>
        <w:t xml:space="preserve">ciences, la </w:t>
      </w:r>
      <w:r>
        <w:rPr>
          <w:rFonts w:ascii="Helvetica" w:hAnsi="Helvetica" w:cs="Helvetica"/>
          <w:sz w:val="24"/>
          <w:szCs w:val="24"/>
        </w:rPr>
        <w:t>T</w:t>
      </w:r>
      <w:r w:rsidRPr="00476356">
        <w:rPr>
          <w:rFonts w:ascii="Helvetica" w:hAnsi="Helvetica" w:cs="Helvetica"/>
          <w:sz w:val="24"/>
          <w:szCs w:val="24"/>
        </w:rPr>
        <w:t xml:space="preserve">echnologie, l'ingénierie, les </w:t>
      </w:r>
      <w:r>
        <w:rPr>
          <w:rFonts w:ascii="Helvetica" w:hAnsi="Helvetica" w:cs="Helvetica"/>
          <w:sz w:val="24"/>
          <w:szCs w:val="24"/>
        </w:rPr>
        <w:t>A</w:t>
      </w:r>
      <w:r w:rsidRPr="00476356">
        <w:rPr>
          <w:rFonts w:ascii="Helvetica" w:hAnsi="Helvetica" w:cs="Helvetica"/>
          <w:sz w:val="24"/>
          <w:szCs w:val="24"/>
        </w:rPr>
        <w:t xml:space="preserve">rts et les </w:t>
      </w:r>
      <w:r>
        <w:rPr>
          <w:rFonts w:ascii="Helvetica" w:hAnsi="Helvetica" w:cs="Helvetica"/>
          <w:sz w:val="24"/>
          <w:szCs w:val="24"/>
        </w:rPr>
        <w:t>M</w:t>
      </w:r>
      <w:r w:rsidRPr="00476356">
        <w:rPr>
          <w:rFonts w:ascii="Helvetica" w:hAnsi="Helvetica" w:cs="Helvetica"/>
          <w:sz w:val="24"/>
          <w:szCs w:val="24"/>
        </w:rPr>
        <w:t>athématiques (STEAM) permettra aux participantes d'acquérir des compétences et des connaissances</w:t>
      </w:r>
      <w:r w:rsidRPr="00E2448A">
        <w:rPr>
          <w:rFonts w:ascii="Helvetica" w:hAnsi="Helvetica" w:cs="Helvetica"/>
          <w:sz w:val="24"/>
          <w:szCs w:val="24"/>
        </w:rPr>
        <w:t xml:space="preserve"> </w:t>
      </w:r>
      <w:r>
        <w:rPr>
          <w:rFonts w:ascii="Helvetica" w:hAnsi="Helvetica" w:cs="Helvetica"/>
          <w:sz w:val="24"/>
          <w:szCs w:val="24"/>
        </w:rPr>
        <w:t xml:space="preserve">afin de </w:t>
      </w:r>
      <w:r w:rsidRPr="00476356">
        <w:rPr>
          <w:rFonts w:ascii="Helvetica" w:hAnsi="Helvetica" w:cs="Helvetica"/>
          <w:sz w:val="24"/>
          <w:szCs w:val="24"/>
        </w:rPr>
        <w:t xml:space="preserve">renforcer la présence des femmes dans </w:t>
      </w:r>
      <w:r>
        <w:rPr>
          <w:rFonts w:ascii="Helvetica" w:hAnsi="Helvetica" w:cs="Helvetica"/>
          <w:sz w:val="24"/>
          <w:szCs w:val="24"/>
        </w:rPr>
        <w:t>c</w:t>
      </w:r>
      <w:r w:rsidRPr="00476356">
        <w:rPr>
          <w:rFonts w:ascii="Helvetica" w:hAnsi="Helvetica" w:cs="Helvetica"/>
          <w:sz w:val="24"/>
          <w:szCs w:val="24"/>
        </w:rPr>
        <w:t>es domaines.</w:t>
      </w:r>
      <w:r w:rsidRPr="00E2448A">
        <w:rPr>
          <w:rFonts w:ascii="Helvetica" w:hAnsi="Helvetica" w:cs="Helvetica"/>
          <w:sz w:val="24"/>
          <w:szCs w:val="24"/>
        </w:rPr>
        <w:t xml:space="preserve"> </w:t>
      </w:r>
      <w:r>
        <w:rPr>
          <w:rFonts w:ascii="Helvetica" w:hAnsi="Helvetica" w:cs="Helvetica"/>
          <w:sz w:val="24"/>
          <w:szCs w:val="24"/>
        </w:rPr>
        <w:t xml:space="preserve">Il </w:t>
      </w:r>
      <w:r w:rsidRPr="00476356">
        <w:rPr>
          <w:rFonts w:ascii="Helvetica" w:hAnsi="Helvetica" w:cs="Helvetica"/>
          <w:sz w:val="24"/>
          <w:szCs w:val="24"/>
        </w:rPr>
        <w:t>durera environ deux semaines et son contenu sera axé sur un large éventail d'études liées au programme STEAM</w:t>
      </w:r>
      <w:r w:rsidRPr="006D409A">
        <w:rPr>
          <w:rFonts w:ascii="Helvetica" w:hAnsi="Helvetica" w:cs="Helvetica"/>
          <w:sz w:val="24"/>
          <w:szCs w:val="24"/>
        </w:rPr>
        <w:t xml:space="preserve"> </w:t>
      </w:r>
      <w:r>
        <w:rPr>
          <w:rFonts w:ascii="Helvetica" w:hAnsi="Helvetica" w:cs="Helvetica"/>
          <w:sz w:val="24"/>
          <w:szCs w:val="24"/>
        </w:rPr>
        <w:t>tout en intégrant d</w:t>
      </w:r>
      <w:r w:rsidRPr="00476356">
        <w:rPr>
          <w:rFonts w:ascii="Helvetica" w:hAnsi="Helvetica" w:cs="Helvetica"/>
          <w:sz w:val="24"/>
          <w:szCs w:val="24"/>
        </w:rPr>
        <w:t>es volets de formation aux compétences, de leadership et d'entrepreneuriat.</w:t>
      </w:r>
    </w:p>
    <w:p w14:paraId="56791FA4" w14:textId="77777777" w:rsidR="00F44784" w:rsidRPr="00476356" w:rsidRDefault="00F44784" w:rsidP="00F44784">
      <w:pPr>
        <w:pStyle w:val="Sansinterligne"/>
        <w:spacing w:line="276" w:lineRule="auto"/>
        <w:jc w:val="both"/>
        <w:rPr>
          <w:rFonts w:ascii="Helvetica" w:hAnsi="Helvetica" w:cs="Helvetica"/>
          <w:sz w:val="24"/>
          <w:szCs w:val="24"/>
        </w:rPr>
      </w:pPr>
      <w:r w:rsidRPr="00476356">
        <w:rPr>
          <w:rFonts w:ascii="Helvetica" w:hAnsi="Helvetica" w:cs="Helvetica"/>
          <w:sz w:val="24"/>
          <w:szCs w:val="24"/>
        </w:rPr>
        <w:t>Le camp visera également à autonomiser les filles par une formation intensive au leadership et à influencer positivement les jeunes à risque dans leurs communautés par le biais de l'engagement dans des sujets liés à STEAM.</w:t>
      </w:r>
    </w:p>
    <w:p w14:paraId="7FBFC864" w14:textId="77777777" w:rsidR="00F44784" w:rsidRDefault="00F44784" w:rsidP="00F44784">
      <w:pPr>
        <w:pStyle w:val="Sansinterligne"/>
        <w:spacing w:line="276" w:lineRule="auto"/>
        <w:jc w:val="both"/>
        <w:rPr>
          <w:rFonts w:ascii="Helvetica" w:hAnsi="Helvetica" w:cs="Helvetica"/>
          <w:sz w:val="24"/>
          <w:szCs w:val="24"/>
        </w:rPr>
      </w:pPr>
    </w:p>
    <w:p w14:paraId="7B77A128" w14:textId="77777777" w:rsidR="00F44784" w:rsidRDefault="00F44784" w:rsidP="00F44784">
      <w:pPr>
        <w:pStyle w:val="Sansinterligne"/>
        <w:spacing w:line="276" w:lineRule="auto"/>
        <w:jc w:val="both"/>
        <w:rPr>
          <w:rFonts w:ascii="Helvetica" w:hAnsi="Helvetica" w:cs="Helvetica"/>
          <w:sz w:val="24"/>
          <w:szCs w:val="24"/>
        </w:rPr>
      </w:pPr>
      <w:r>
        <w:rPr>
          <w:rFonts w:ascii="Helvetica" w:hAnsi="Helvetica" w:cs="Helvetica"/>
          <w:sz w:val="24"/>
          <w:szCs w:val="24"/>
        </w:rPr>
        <w:t>A cet effet, u</w:t>
      </w:r>
      <w:r w:rsidRPr="00476356">
        <w:rPr>
          <w:rFonts w:ascii="Helvetica" w:hAnsi="Helvetica" w:cs="Helvetica"/>
          <w:sz w:val="24"/>
          <w:szCs w:val="24"/>
        </w:rPr>
        <w:t>ne centaine de jeunes filles</w:t>
      </w:r>
      <w:r>
        <w:rPr>
          <w:rFonts w:ascii="Helvetica" w:hAnsi="Helvetica" w:cs="Helvetica"/>
          <w:sz w:val="24"/>
          <w:szCs w:val="24"/>
        </w:rPr>
        <w:t xml:space="preserve"> lycéennes et</w:t>
      </w:r>
      <w:r w:rsidRPr="00476356">
        <w:rPr>
          <w:rFonts w:ascii="Helvetica" w:hAnsi="Helvetica" w:cs="Helvetica"/>
          <w:sz w:val="24"/>
          <w:szCs w:val="24"/>
        </w:rPr>
        <w:t xml:space="preserve"> âgées de 15 à 18 ans, originaires du Maroc, de la Côte d'Ivoire, des États-Unis et éventuellement d'autres pays, y </w:t>
      </w:r>
      <w:r>
        <w:rPr>
          <w:rFonts w:ascii="Helvetica" w:hAnsi="Helvetica" w:cs="Helvetica"/>
          <w:sz w:val="24"/>
          <w:szCs w:val="24"/>
        </w:rPr>
        <w:t>so</w:t>
      </w:r>
      <w:r w:rsidRPr="00476356">
        <w:rPr>
          <w:rFonts w:ascii="Helvetica" w:hAnsi="Helvetica" w:cs="Helvetica"/>
          <w:sz w:val="24"/>
          <w:szCs w:val="24"/>
        </w:rPr>
        <w:t>nt</w:t>
      </w:r>
      <w:r>
        <w:rPr>
          <w:rFonts w:ascii="Helvetica" w:hAnsi="Helvetica" w:cs="Helvetica"/>
          <w:sz w:val="24"/>
          <w:szCs w:val="24"/>
        </w:rPr>
        <w:t xml:space="preserve"> attendues</w:t>
      </w:r>
      <w:r w:rsidRPr="00476356">
        <w:rPr>
          <w:rFonts w:ascii="Helvetica" w:hAnsi="Helvetica" w:cs="Helvetica"/>
          <w:sz w:val="24"/>
          <w:szCs w:val="24"/>
        </w:rPr>
        <w:t>.</w:t>
      </w:r>
    </w:p>
    <w:p w14:paraId="376E6D0C" w14:textId="77777777" w:rsidR="00F44784" w:rsidRDefault="00F44784" w:rsidP="00F44784">
      <w:pPr>
        <w:pStyle w:val="Sansinterligne"/>
        <w:spacing w:line="276" w:lineRule="auto"/>
        <w:jc w:val="both"/>
        <w:rPr>
          <w:rFonts w:ascii="Helvetica" w:hAnsi="Helvetica" w:cs="Helvetica"/>
          <w:sz w:val="24"/>
          <w:szCs w:val="24"/>
        </w:rPr>
      </w:pPr>
      <w:r w:rsidRPr="00476356">
        <w:rPr>
          <w:rFonts w:ascii="Helvetica" w:hAnsi="Helvetica" w:cs="Helvetica"/>
          <w:sz w:val="24"/>
          <w:szCs w:val="24"/>
        </w:rPr>
        <w:lastRenderedPageBreak/>
        <w:t>Le programme offrira également aux participants des opportunités, à la fois dans le cadre du programme d'études et dans les activités sociales après les cours, d'échanger leurs points de vue sur leur identité culturelle avec les autres participants du camp et de favoriser la compréhension mutuelle.</w:t>
      </w:r>
    </w:p>
    <w:p w14:paraId="225A4665" w14:textId="77777777" w:rsidR="00F44784" w:rsidRPr="00476356" w:rsidRDefault="00F44784" w:rsidP="00F44784">
      <w:pPr>
        <w:pStyle w:val="Sansinterligne"/>
        <w:spacing w:line="276" w:lineRule="auto"/>
        <w:jc w:val="both"/>
        <w:rPr>
          <w:rFonts w:ascii="Helvetica" w:hAnsi="Helvetica" w:cs="Helvetica"/>
          <w:sz w:val="24"/>
          <w:szCs w:val="24"/>
        </w:rPr>
      </w:pPr>
    </w:p>
    <w:p w14:paraId="7C4B4CC8" w14:textId="77777777" w:rsidR="00F44784" w:rsidRDefault="00F44784" w:rsidP="00F44784">
      <w:pPr>
        <w:pStyle w:val="Sansinterligne"/>
        <w:spacing w:line="276" w:lineRule="auto"/>
        <w:jc w:val="both"/>
        <w:rPr>
          <w:rFonts w:ascii="Helvetica" w:hAnsi="Helvetica" w:cs="Helvetica"/>
          <w:sz w:val="24"/>
          <w:szCs w:val="24"/>
        </w:rPr>
      </w:pPr>
      <w:r w:rsidRPr="00D4666B">
        <w:rPr>
          <w:rFonts w:ascii="Helvetica" w:hAnsi="Helvetica" w:cs="Helvetica"/>
          <w:sz w:val="24"/>
          <w:szCs w:val="24"/>
        </w:rPr>
        <w:t>Promu par l’initiative Girl Up de la Fondation des Nations-Unies, en partenariat avec le Gouvernement des Etats-Unis d’Amérique et des acteurs de premier rang du secteur privé américain, ce camp d’été scientifique sera organisé en étroite collaboration avec l’Ambassade des Etats-Unis</w:t>
      </w:r>
      <w:r>
        <w:rPr>
          <w:rFonts w:ascii="Helvetica" w:hAnsi="Helvetica" w:cs="Helvetica"/>
          <w:sz w:val="24"/>
          <w:szCs w:val="24"/>
        </w:rPr>
        <w:t xml:space="preserve"> en Côte d’Ivoire</w:t>
      </w:r>
      <w:r w:rsidRPr="00D4666B">
        <w:rPr>
          <w:rFonts w:ascii="Helvetica" w:hAnsi="Helvetica" w:cs="Helvetica"/>
          <w:sz w:val="24"/>
          <w:szCs w:val="24"/>
        </w:rPr>
        <w:t xml:space="preserve">, </w:t>
      </w:r>
      <w:r>
        <w:rPr>
          <w:rFonts w:ascii="Helvetica" w:hAnsi="Helvetica" w:cs="Helvetica"/>
          <w:sz w:val="24"/>
          <w:szCs w:val="24"/>
        </w:rPr>
        <w:t xml:space="preserve">le </w:t>
      </w:r>
      <w:r w:rsidRPr="00D4666B">
        <w:rPr>
          <w:rFonts w:ascii="Helvetica" w:hAnsi="Helvetica" w:cs="Helvetica"/>
          <w:sz w:val="24"/>
          <w:szCs w:val="24"/>
        </w:rPr>
        <w:t>Millennium Challenge Corporation</w:t>
      </w:r>
      <w:r>
        <w:rPr>
          <w:rFonts w:ascii="Helvetica" w:hAnsi="Helvetica" w:cs="Helvetica"/>
          <w:sz w:val="24"/>
          <w:szCs w:val="24"/>
        </w:rPr>
        <w:t xml:space="preserve"> (MCC),</w:t>
      </w:r>
      <w:r w:rsidRPr="00D4666B">
        <w:rPr>
          <w:rFonts w:ascii="Helvetica" w:hAnsi="Helvetica" w:cs="Helvetica"/>
          <w:sz w:val="24"/>
          <w:szCs w:val="24"/>
        </w:rPr>
        <w:t xml:space="preserve"> </w:t>
      </w:r>
      <w:r w:rsidRPr="00476356">
        <w:rPr>
          <w:rFonts w:ascii="Helvetica" w:hAnsi="Helvetica" w:cs="Helvetica"/>
          <w:sz w:val="24"/>
          <w:szCs w:val="24"/>
        </w:rPr>
        <w:t>MCA</w:t>
      </w:r>
      <w:r>
        <w:rPr>
          <w:rFonts w:ascii="Helvetica" w:hAnsi="Helvetica" w:cs="Helvetica"/>
          <w:sz w:val="24"/>
          <w:szCs w:val="24"/>
        </w:rPr>
        <w:t>-Côte d’Ivoire et de son partenaire technique</w:t>
      </w:r>
      <w:r w:rsidRPr="00476356">
        <w:rPr>
          <w:rFonts w:ascii="Helvetica" w:hAnsi="Helvetica" w:cs="Helvetica"/>
          <w:sz w:val="24"/>
          <w:szCs w:val="24"/>
        </w:rPr>
        <w:t xml:space="preserve"> </w:t>
      </w:r>
      <w:r>
        <w:rPr>
          <w:rFonts w:ascii="Helvetica" w:hAnsi="Helvetica" w:cs="Helvetica"/>
          <w:sz w:val="24"/>
          <w:szCs w:val="24"/>
        </w:rPr>
        <w:t>l</w:t>
      </w:r>
      <w:r w:rsidRPr="00AE2448">
        <w:rPr>
          <w:rFonts w:ascii="Helvetica" w:hAnsi="Helvetica" w:cs="Helvetica"/>
          <w:sz w:val="24"/>
          <w:szCs w:val="24"/>
        </w:rPr>
        <w:t>a Direction de l’Egalité, de l’Equité et du Genre (DEEG) du Ministère de l’Education Nationale, de l’Enseignement Technique et de la Formation Professionnelle</w:t>
      </w:r>
      <w:r>
        <w:rPr>
          <w:rFonts w:ascii="Helvetica" w:hAnsi="Helvetica" w:cs="Helvetica"/>
          <w:sz w:val="24"/>
          <w:szCs w:val="24"/>
        </w:rPr>
        <w:t xml:space="preserve"> (MENETFP)</w:t>
      </w:r>
      <w:r w:rsidRPr="00AE2448">
        <w:rPr>
          <w:rFonts w:ascii="Helvetica" w:hAnsi="Helvetica" w:cs="Helvetica"/>
          <w:sz w:val="24"/>
          <w:szCs w:val="24"/>
        </w:rPr>
        <w:t xml:space="preserve">, </w:t>
      </w:r>
      <w:r>
        <w:rPr>
          <w:rFonts w:ascii="Helvetica" w:hAnsi="Helvetica" w:cs="Helvetica"/>
          <w:sz w:val="24"/>
          <w:szCs w:val="24"/>
        </w:rPr>
        <w:t xml:space="preserve">et enfin </w:t>
      </w:r>
      <w:r w:rsidRPr="00D4666B">
        <w:rPr>
          <w:rFonts w:ascii="Helvetica" w:hAnsi="Helvetica" w:cs="Helvetica"/>
          <w:sz w:val="24"/>
          <w:szCs w:val="24"/>
        </w:rPr>
        <w:t>l’Agence Millennium Challenge Account-Morocco (MCA-Morocco)</w:t>
      </w:r>
      <w:r>
        <w:rPr>
          <w:rFonts w:ascii="Helvetica" w:hAnsi="Helvetica" w:cs="Helvetica"/>
          <w:sz w:val="24"/>
          <w:szCs w:val="24"/>
        </w:rPr>
        <w:t xml:space="preserve"> </w:t>
      </w:r>
    </w:p>
    <w:p w14:paraId="6FCD886B" w14:textId="77777777" w:rsidR="00F44784" w:rsidRDefault="00F44784" w:rsidP="00F44784">
      <w:pPr>
        <w:pStyle w:val="Sansinterligne"/>
        <w:spacing w:line="276" w:lineRule="auto"/>
        <w:jc w:val="both"/>
        <w:rPr>
          <w:rFonts w:ascii="Helvetica" w:hAnsi="Helvetica" w:cs="Helvetica"/>
          <w:sz w:val="24"/>
          <w:szCs w:val="24"/>
        </w:rPr>
      </w:pPr>
    </w:p>
    <w:p w14:paraId="3AF76323" w14:textId="77777777" w:rsidR="00F44784" w:rsidRPr="00660A44" w:rsidRDefault="00F44784" w:rsidP="00F44784">
      <w:pPr>
        <w:pStyle w:val="Sansinterligne"/>
        <w:spacing w:line="276" w:lineRule="auto"/>
        <w:jc w:val="both"/>
        <w:rPr>
          <w:rFonts w:ascii="Helvetica" w:hAnsi="Helvetica" w:cs="Helvetica"/>
          <w:sz w:val="24"/>
          <w:szCs w:val="24"/>
        </w:rPr>
      </w:pPr>
      <w:r w:rsidRPr="00660A44">
        <w:rPr>
          <w:rFonts w:ascii="Helvetica" w:hAnsi="Helvetica" w:cs="Helvetica"/>
          <w:sz w:val="24"/>
          <w:szCs w:val="24"/>
        </w:rPr>
        <w:t xml:space="preserve">Les inscriptions pour </w:t>
      </w:r>
      <w:r>
        <w:rPr>
          <w:rFonts w:ascii="Helvetica" w:hAnsi="Helvetica" w:cs="Helvetica"/>
          <w:sz w:val="24"/>
          <w:szCs w:val="24"/>
        </w:rPr>
        <w:t>être candidate</w:t>
      </w:r>
      <w:r w:rsidRPr="00660A44">
        <w:rPr>
          <w:rFonts w:ascii="Helvetica" w:hAnsi="Helvetica" w:cs="Helvetica"/>
          <w:sz w:val="24"/>
          <w:szCs w:val="24"/>
        </w:rPr>
        <w:t xml:space="preserve"> au camp STEAM du Maroc sont ouvertes d</w:t>
      </w:r>
      <w:r>
        <w:rPr>
          <w:rFonts w:ascii="Helvetica" w:hAnsi="Helvetica" w:cs="Helvetica"/>
          <w:sz w:val="24"/>
          <w:szCs w:val="24"/>
        </w:rPr>
        <w:t>epuis le</w:t>
      </w:r>
      <w:r w:rsidRPr="00660A44">
        <w:rPr>
          <w:rFonts w:ascii="Helvetica" w:hAnsi="Helvetica" w:cs="Helvetica"/>
          <w:sz w:val="24"/>
          <w:szCs w:val="24"/>
        </w:rPr>
        <w:t xml:space="preserve"> 11 février </w:t>
      </w:r>
      <w:r>
        <w:rPr>
          <w:rFonts w:ascii="Helvetica" w:hAnsi="Helvetica" w:cs="Helvetica"/>
          <w:sz w:val="24"/>
          <w:szCs w:val="24"/>
        </w:rPr>
        <w:t>jusqu</w:t>
      </w:r>
      <w:r w:rsidRPr="00660A44">
        <w:rPr>
          <w:rFonts w:ascii="Helvetica" w:hAnsi="Helvetica" w:cs="Helvetica"/>
          <w:sz w:val="24"/>
          <w:szCs w:val="24"/>
        </w:rPr>
        <w:t>’au 31 mars 2020 à 23h59</w:t>
      </w:r>
    </w:p>
    <w:p w14:paraId="3FA30FB4" w14:textId="77777777" w:rsidR="00F44784" w:rsidRPr="00660A44" w:rsidRDefault="00F44784" w:rsidP="00F44784">
      <w:pPr>
        <w:pStyle w:val="Sansinterligne"/>
        <w:spacing w:line="276" w:lineRule="auto"/>
        <w:jc w:val="both"/>
        <w:rPr>
          <w:rFonts w:ascii="Helvetica" w:hAnsi="Helvetica" w:cs="Helvetica"/>
          <w:sz w:val="24"/>
          <w:szCs w:val="24"/>
        </w:rPr>
      </w:pPr>
      <w:r w:rsidRPr="00660A44">
        <w:rPr>
          <w:rFonts w:ascii="Helvetica" w:hAnsi="Helvetica" w:cs="Helvetica"/>
          <w:sz w:val="24"/>
          <w:szCs w:val="24"/>
        </w:rPr>
        <w:t xml:space="preserve">Postulez maintenant et décrochez une expérience au </w:t>
      </w:r>
      <w:hyperlink r:id="rId14" w:history="1">
        <w:r w:rsidRPr="00113C05">
          <w:rPr>
            <w:rFonts w:ascii="Helvetica" w:hAnsi="Helvetica" w:cs="Helvetica"/>
            <w:sz w:val="24"/>
            <w:szCs w:val="24"/>
          </w:rPr>
          <w:t>Maroc</w:t>
        </w:r>
      </w:hyperlink>
      <w:r w:rsidRPr="00660A44">
        <w:rPr>
          <w:rFonts w:ascii="Helvetica" w:hAnsi="Helvetica" w:cs="Helvetica"/>
          <w:sz w:val="24"/>
          <w:szCs w:val="24"/>
        </w:rPr>
        <w:t xml:space="preserve"> au cœur des STEAM (Sciences, Technologie, Ingénierie, Art, Mathématiques)</w:t>
      </w:r>
      <w:r>
        <w:rPr>
          <w:rFonts w:ascii="Helvetica" w:hAnsi="Helvetica" w:cs="Helvetica"/>
          <w:sz w:val="24"/>
          <w:szCs w:val="24"/>
        </w:rPr>
        <w:t>.</w:t>
      </w:r>
      <w:r w:rsidRPr="00660A44">
        <w:rPr>
          <w:rFonts w:ascii="Helvetica" w:hAnsi="Helvetica" w:cs="Helvetica"/>
          <w:sz w:val="24"/>
          <w:szCs w:val="24"/>
        </w:rPr>
        <w:t xml:space="preserve"> </w:t>
      </w:r>
    </w:p>
    <w:p w14:paraId="6D9E4BFF" w14:textId="77777777" w:rsidR="00F44784" w:rsidRDefault="00F44784" w:rsidP="00F44784">
      <w:pPr>
        <w:pStyle w:val="Sansinterligne"/>
        <w:spacing w:line="276" w:lineRule="auto"/>
        <w:jc w:val="both"/>
      </w:pPr>
      <w:r w:rsidRPr="00660A44">
        <w:rPr>
          <w:rFonts w:ascii="Helvetica" w:hAnsi="Helvetica" w:cs="Helvetica"/>
          <w:sz w:val="24"/>
          <w:szCs w:val="24"/>
        </w:rPr>
        <w:t>Lien d’inscription</w:t>
      </w:r>
      <w:r>
        <w:t xml:space="preserve">  </w:t>
      </w:r>
      <w:hyperlink r:id="rId15" w:tgtFrame="_blank" w:history="1">
        <w:r w:rsidRPr="00660A44">
          <w:rPr>
            <w:rStyle w:val="Lienhypertexte"/>
            <w:rFonts w:ascii="Helvetica" w:hAnsi="Helvetica" w:cs="Helvetica"/>
            <w:color w:val="385898"/>
            <w:sz w:val="24"/>
            <w:szCs w:val="24"/>
          </w:rPr>
          <w:t>girlup.org/wisci</w:t>
        </w:r>
      </w:hyperlink>
      <w:r>
        <w:t xml:space="preserve"> </w:t>
      </w:r>
    </w:p>
    <w:p w14:paraId="6CD66D25" w14:textId="77777777" w:rsidR="00F44784" w:rsidRDefault="00F44784" w:rsidP="00F44784"/>
    <w:p w14:paraId="66F4DD1A" w14:textId="77777777" w:rsidR="00080DA9" w:rsidRPr="00080DA9" w:rsidRDefault="00080DA9" w:rsidP="00713A42">
      <w:pPr>
        <w:rPr>
          <w:rFonts w:ascii="Helvetica" w:hAnsi="Helvetica"/>
        </w:rPr>
      </w:pPr>
    </w:p>
    <w:sectPr w:rsidR="00080DA9" w:rsidRPr="00080DA9" w:rsidSect="00DE00B5">
      <w:headerReference w:type="default" r:id="rId16"/>
      <w:footerReference w:type="default" r:id="rId17"/>
      <w:pgSz w:w="11906" w:h="16838"/>
      <w:pgMar w:top="1276"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BDFAF" w14:textId="77777777" w:rsidR="00AB27FD" w:rsidRDefault="00AB27FD" w:rsidP="007B197E">
      <w:r>
        <w:separator/>
      </w:r>
    </w:p>
  </w:endnote>
  <w:endnote w:type="continuationSeparator" w:id="0">
    <w:p w14:paraId="32B93E44" w14:textId="77777777" w:rsidR="00AB27FD" w:rsidRDefault="00AB27FD" w:rsidP="007B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504020202020204"/>
    <w:charset w:val="00"/>
    <w:family w:val="swiss"/>
    <w:pitch w:val="variable"/>
    <w:sig w:usb0="E0002AFF" w:usb1="5000785B" w:usb2="00000000"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9F284" w14:textId="77777777" w:rsidR="007B197E" w:rsidRDefault="007B197E">
    <w:pPr>
      <w:pStyle w:val="Pieddepage"/>
    </w:pPr>
    <w:r>
      <w:rPr>
        <w:noProof/>
      </w:rPr>
      <mc:AlternateContent>
        <mc:Choice Requires="wps">
          <w:drawing>
            <wp:anchor distT="0" distB="0" distL="114300" distR="114300" simplePos="0" relativeHeight="251660288" behindDoc="0" locked="0" layoutInCell="0" allowOverlap="1" wp14:anchorId="174B36A1" wp14:editId="184E4566">
              <wp:simplePos x="0" y="0"/>
              <wp:positionH relativeFrom="rightMargin">
                <wp:posOffset>-83820</wp:posOffset>
              </wp:positionH>
              <wp:positionV relativeFrom="bottomMargin">
                <wp:posOffset>124551</wp:posOffset>
              </wp:positionV>
              <wp:extent cx="455295" cy="379095"/>
              <wp:effectExtent l="0" t="0" r="20955" b="20955"/>
              <wp:wrapNone/>
              <wp:docPr id="7" name="Rectangle : carré corné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295" cy="379095"/>
                      </a:xfrm>
                      <a:prstGeom prst="foldedCorner">
                        <a:avLst>
                          <a:gd name="adj" fmla="val 34560"/>
                        </a:avLst>
                      </a:prstGeom>
                      <a:solidFill>
                        <a:srgbClr val="FFFFFF"/>
                      </a:solidFill>
                      <a:ln w="3175">
                        <a:solidFill>
                          <a:srgbClr val="808080"/>
                        </a:solidFill>
                        <a:round/>
                        <a:headEnd/>
                        <a:tailEnd/>
                      </a:ln>
                    </wps:spPr>
                    <wps:txbx>
                      <w:txbxContent>
                        <w:p w14:paraId="0976C66A" w14:textId="77777777" w:rsidR="007B197E" w:rsidRDefault="007B197E" w:rsidP="007B197E">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B36A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7" o:spid="_x0000_s1029" type="#_x0000_t65" style="position:absolute;margin-left:-6.6pt;margin-top:9.8pt;width:35.85pt;height:29.8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" o:allowincell="f" adj="14135" strokecolor="gray" strokeweight=".25pt">
              <v:textbox>
                <w:txbxContent>
                  <w:p w14:paraId="0976C66A" w14:textId="77777777" w:rsidR="007B197E" w:rsidRDefault="007B197E" w:rsidP="007B197E">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BFC9D1" w14:textId="77777777" w:rsidR="00AB27FD" w:rsidRDefault="00AB27FD" w:rsidP="007B197E">
      <w:r>
        <w:separator/>
      </w:r>
    </w:p>
  </w:footnote>
  <w:footnote w:type="continuationSeparator" w:id="0">
    <w:p w14:paraId="483DC218" w14:textId="77777777" w:rsidR="00AB27FD" w:rsidRDefault="00AB27FD" w:rsidP="007B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77B1FF" w14:textId="37062BF0" w:rsidR="007B197E" w:rsidRDefault="00C97429" w:rsidP="00713A42">
    <w:pPr>
      <w:pStyle w:val="En-tte"/>
      <w:tabs>
        <w:tab w:val="clear" w:pos="4536"/>
        <w:tab w:val="clear" w:pos="9072"/>
        <w:tab w:val="right" w:pos="9356"/>
      </w:tabs>
    </w:pPr>
    <w:r>
      <w:rPr>
        <w:noProof/>
      </w:rPr>
      <w:drawing>
        <wp:anchor distT="0" distB="0" distL="114300" distR="114300" simplePos="0" relativeHeight="251661312" behindDoc="1" locked="0" layoutInCell="1" allowOverlap="1" wp14:anchorId="6D510770" wp14:editId="02D06970">
          <wp:simplePos x="0" y="0"/>
          <wp:positionH relativeFrom="page">
            <wp:posOffset>-54768</wp:posOffset>
          </wp:positionH>
          <wp:positionV relativeFrom="paragraph">
            <wp:posOffset>-526415</wp:posOffset>
          </wp:positionV>
          <wp:extent cx="7618253" cy="10779760"/>
          <wp:effectExtent l="0" t="0" r="1905" b="0"/>
          <wp:wrapNone/>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que-Papier-en-tete.png"/>
                  <pic:cNvPicPr/>
                </pic:nvPicPr>
                <pic:blipFill>
                  <a:blip r:embed="rId1">
                    <a:extLst>
                      <a:ext uri="{28A0092B-C50C-407E-A947-70E740481C1C}">
                        <a14:useLocalDpi xmlns:a14="http://schemas.microsoft.com/office/drawing/2010/main" val="0"/>
                      </a:ext>
                    </a:extLst>
                  </a:blip>
                  <a:stretch>
                    <a:fillRect/>
                  </a:stretch>
                </pic:blipFill>
                <pic:spPr>
                  <a:xfrm>
                    <a:off x="0" y="0"/>
                    <a:ext cx="7621310" cy="10784086"/>
                  </a:xfrm>
                  <a:prstGeom prst="rect">
                    <a:avLst/>
                  </a:prstGeom>
                </pic:spPr>
              </pic:pic>
            </a:graphicData>
          </a:graphic>
          <wp14:sizeRelH relativeFrom="page">
            <wp14:pctWidth>0</wp14:pctWidth>
          </wp14:sizeRelH>
          <wp14:sizeRelV relativeFrom="page">
            <wp14:pctHeight>0</wp14:pctHeight>
          </wp14:sizeRelV>
        </wp:anchor>
      </w:drawing>
    </w:r>
    <w:r w:rsidR="00713A4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46D6"/>
    <w:multiLevelType w:val="hybridMultilevel"/>
    <w:tmpl w:val="6198A3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9B17E6"/>
    <w:multiLevelType w:val="hybridMultilevel"/>
    <w:tmpl w:val="B358AFA2"/>
    <w:lvl w:ilvl="0" w:tplc="9B7EB412">
      <w:start w:val="1"/>
      <w:numFmt w:val="bullet"/>
      <w:lvlText w:val="-"/>
      <w:lvlJc w:val="left"/>
      <w:pPr>
        <w:ind w:left="720" w:hanging="360"/>
      </w:pPr>
      <w:rPr>
        <w:rFonts w:ascii="Helvetica" w:eastAsia="Calibri"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86577A"/>
    <w:multiLevelType w:val="hybridMultilevel"/>
    <w:tmpl w:val="A90831FC"/>
    <w:lvl w:ilvl="0" w:tplc="122A564E">
      <w:start w:val="1"/>
      <w:numFmt w:val="decimal"/>
      <w:lvlText w:val="%1."/>
      <w:lvlJc w:val="left"/>
      <w:pPr>
        <w:ind w:left="840" w:hanging="360"/>
      </w:pPr>
      <w:rPr>
        <w:rFonts w:ascii="Times New Roman" w:eastAsia="Calibri" w:hAnsi="Times New Roman" w:cs="Times New Roman" w:hint="default"/>
      </w:rPr>
    </w:lvl>
    <w:lvl w:ilvl="1" w:tplc="040C0019" w:tentative="1">
      <w:start w:val="1"/>
      <w:numFmt w:val="lowerLetter"/>
      <w:lvlText w:val="%2."/>
      <w:lvlJc w:val="left"/>
      <w:pPr>
        <w:ind w:left="1560" w:hanging="360"/>
      </w:pPr>
    </w:lvl>
    <w:lvl w:ilvl="2" w:tplc="040C001B" w:tentative="1">
      <w:start w:val="1"/>
      <w:numFmt w:val="lowerRoman"/>
      <w:lvlText w:val="%3."/>
      <w:lvlJc w:val="right"/>
      <w:pPr>
        <w:ind w:left="2280" w:hanging="180"/>
      </w:pPr>
    </w:lvl>
    <w:lvl w:ilvl="3" w:tplc="040C000F" w:tentative="1">
      <w:start w:val="1"/>
      <w:numFmt w:val="decimal"/>
      <w:lvlText w:val="%4."/>
      <w:lvlJc w:val="left"/>
      <w:pPr>
        <w:ind w:left="3000" w:hanging="360"/>
      </w:pPr>
    </w:lvl>
    <w:lvl w:ilvl="4" w:tplc="040C0019" w:tentative="1">
      <w:start w:val="1"/>
      <w:numFmt w:val="lowerLetter"/>
      <w:lvlText w:val="%5."/>
      <w:lvlJc w:val="left"/>
      <w:pPr>
        <w:ind w:left="3720" w:hanging="360"/>
      </w:pPr>
    </w:lvl>
    <w:lvl w:ilvl="5" w:tplc="040C001B" w:tentative="1">
      <w:start w:val="1"/>
      <w:numFmt w:val="lowerRoman"/>
      <w:lvlText w:val="%6."/>
      <w:lvlJc w:val="right"/>
      <w:pPr>
        <w:ind w:left="4440" w:hanging="180"/>
      </w:pPr>
    </w:lvl>
    <w:lvl w:ilvl="6" w:tplc="040C000F" w:tentative="1">
      <w:start w:val="1"/>
      <w:numFmt w:val="decimal"/>
      <w:lvlText w:val="%7."/>
      <w:lvlJc w:val="left"/>
      <w:pPr>
        <w:ind w:left="5160" w:hanging="360"/>
      </w:pPr>
    </w:lvl>
    <w:lvl w:ilvl="7" w:tplc="040C0019" w:tentative="1">
      <w:start w:val="1"/>
      <w:numFmt w:val="lowerLetter"/>
      <w:lvlText w:val="%8."/>
      <w:lvlJc w:val="left"/>
      <w:pPr>
        <w:ind w:left="5880" w:hanging="360"/>
      </w:pPr>
    </w:lvl>
    <w:lvl w:ilvl="8" w:tplc="040C001B" w:tentative="1">
      <w:start w:val="1"/>
      <w:numFmt w:val="lowerRoman"/>
      <w:lvlText w:val="%9."/>
      <w:lvlJc w:val="right"/>
      <w:pPr>
        <w:ind w:left="6600" w:hanging="180"/>
      </w:pPr>
    </w:lvl>
  </w:abstractNum>
  <w:abstractNum w:abstractNumId="3" w15:restartNumberingAfterBreak="0">
    <w:nsid w:val="3BC10872"/>
    <w:multiLevelType w:val="hybridMultilevel"/>
    <w:tmpl w:val="67687EA6"/>
    <w:lvl w:ilvl="0" w:tplc="300C000F">
      <w:start w:val="1"/>
      <w:numFmt w:val="decimal"/>
      <w:lvlText w:val="%1."/>
      <w:lvlJc w:val="left"/>
      <w:pPr>
        <w:ind w:left="720" w:hanging="360"/>
      </w:pPr>
      <w:rPr>
        <w:rFonts w:hint="default"/>
      </w:rPr>
    </w:lvl>
    <w:lvl w:ilvl="1" w:tplc="300C0019" w:tentative="1">
      <w:start w:val="1"/>
      <w:numFmt w:val="lowerLetter"/>
      <w:lvlText w:val="%2."/>
      <w:lvlJc w:val="left"/>
      <w:pPr>
        <w:ind w:left="1440" w:hanging="360"/>
      </w:pPr>
    </w:lvl>
    <w:lvl w:ilvl="2" w:tplc="300C001B" w:tentative="1">
      <w:start w:val="1"/>
      <w:numFmt w:val="lowerRoman"/>
      <w:lvlText w:val="%3."/>
      <w:lvlJc w:val="right"/>
      <w:pPr>
        <w:ind w:left="2160" w:hanging="180"/>
      </w:pPr>
    </w:lvl>
    <w:lvl w:ilvl="3" w:tplc="300C000F" w:tentative="1">
      <w:start w:val="1"/>
      <w:numFmt w:val="decimal"/>
      <w:lvlText w:val="%4."/>
      <w:lvlJc w:val="left"/>
      <w:pPr>
        <w:ind w:left="2880" w:hanging="360"/>
      </w:pPr>
    </w:lvl>
    <w:lvl w:ilvl="4" w:tplc="300C0019" w:tentative="1">
      <w:start w:val="1"/>
      <w:numFmt w:val="lowerLetter"/>
      <w:lvlText w:val="%5."/>
      <w:lvlJc w:val="left"/>
      <w:pPr>
        <w:ind w:left="3600" w:hanging="360"/>
      </w:pPr>
    </w:lvl>
    <w:lvl w:ilvl="5" w:tplc="300C001B" w:tentative="1">
      <w:start w:val="1"/>
      <w:numFmt w:val="lowerRoman"/>
      <w:lvlText w:val="%6."/>
      <w:lvlJc w:val="right"/>
      <w:pPr>
        <w:ind w:left="4320" w:hanging="180"/>
      </w:pPr>
    </w:lvl>
    <w:lvl w:ilvl="6" w:tplc="300C000F" w:tentative="1">
      <w:start w:val="1"/>
      <w:numFmt w:val="decimal"/>
      <w:lvlText w:val="%7."/>
      <w:lvlJc w:val="left"/>
      <w:pPr>
        <w:ind w:left="5040" w:hanging="360"/>
      </w:pPr>
    </w:lvl>
    <w:lvl w:ilvl="7" w:tplc="300C0019" w:tentative="1">
      <w:start w:val="1"/>
      <w:numFmt w:val="lowerLetter"/>
      <w:lvlText w:val="%8."/>
      <w:lvlJc w:val="left"/>
      <w:pPr>
        <w:ind w:left="5760" w:hanging="360"/>
      </w:pPr>
    </w:lvl>
    <w:lvl w:ilvl="8" w:tplc="300C001B" w:tentative="1">
      <w:start w:val="1"/>
      <w:numFmt w:val="lowerRoman"/>
      <w:lvlText w:val="%9."/>
      <w:lvlJc w:val="right"/>
      <w:pPr>
        <w:ind w:left="6480" w:hanging="180"/>
      </w:pPr>
    </w:lvl>
  </w:abstractNum>
  <w:abstractNum w:abstractNumId="4" w15:restartNumberingAfterBreak="0">
    <w:nsid w:val="4BB515E9"/>
    <w:multiLevelType w:val="hybridMultilevel"/>
    <w:tmpl w:val="13EA3952"/>
    <w:lvl w:ilvl="0" w:tplc="AA9A5592">
      <w:start w:val="2"/>
      <w:numFmt w:val="bullet"/>
      <w:lvlText w:val="-"/>
      <w:lvlJc w:val="left"/>
      <w:pPr>
        <w:ind w:left="720" w:hanging="360"/>
      </w:pPr>
      <w:rPr>
        <w:rFonts w:ascii="Times New Roman" w:eastAsia="Times New Roman" w:hAnsi="Times New Roman" w:cs="Times New Roman" w:hint="default"/>
        <w:color w:val="auto"/>
      </w:rPr>
    </w:lvl>
    <w:lvl w:ilvl="1" w:tplc="300C0003" w:tentative="1">
      <w:start w:val="1"/>
      <w:numFmt w:val="bullet"/>
      <w:lvlText w:val="o"/>
      <w:lvlJc w:val="left"/>
      <w:pPr>
        <w:ind w:left="1440" w:hanging="360"/>
      </w:pPr>
      <w:rPr>
        <w:rFonts w:ascii="Courier New" w:hAnsi="Courier New" w:cs="Courier New" w:hint="default"/>
      </w:rPr>
    </w:lvl>
    <w:lvl w:ilvl="2" w:tplc="300C0005" w:tentative="1">
      <w:start w:val="1"/>
      <w:numFmt w:val="bullet"/>
      <w:lvlText w:val=""/>
      <w:lvlJc w:val="left"/>
      <w:pPr>
        <w:ind w:left="2160" w:hanging="360"/>
      </w:pPr>
      <w:rPr>
        <w:rFonts w:ascii="Wingdings" w:hAnsi="Wingdings" w:hint="default"/>
      </w:rPr>
    </w:lvl>
    <w:lvl w:ilvl="3" w:tplc="300C0001" w:tentative="1">
      <w:start w:val="1"/>
      <w:numFmt w:val="bullet"/>
      <w:lvlText w:val=""/>
      <w:lvlJc w:val="left"/>
      <w:pPr>
        <w:ind w:left="2880" w:hanging="360"/>
      </w:pPr>
      <w:rPr>
        <w:rFonts w:ascii="Symbol" w:hAnsi="Symbol" w:hint="default"/>
      </w:rPr>
    </w:lvl>
    <w:lvl w:ilvl="4" w:tplc="300C0003" w:tentative="1">
      <w:start w:val="1"/>
      <w:numFmt w:val="bullet"/>
      <w:lvlText w:val="o"/>
      <w:lvlJc w:val="left"/>
      <w:pPr>
        <w:ind w:left="3600" w:hanging="360"/>
      </w:pPr>
      <w:rPr>
        <w:rFonts w:ascii="Courier New" w:hAnsi="Courier New" w:cs="Courier New" w:hint="default"/>
      </w:rPr>
    </w:lvl>
    <w:lvl w:ilvl="5" w:tplc="300C0005" w:tentative="1">
      <w:start w:val="1"/>
      <w:numFmt w:val="bullet"/>
      <w:lvlText w:val=""/>
      <w:lvlJc w:val="left"/>
      <w:pPr>
        <w:ind w:left="4320" w:hanging="360"/>
      </w:pPr>
      <w:rPr>
        <w:rFonts w:ascii="Wingdings" w:hAnsi="Wingdings" w:hint="default"/>
      </w:rPr>
    </w:lvl>
    <w:lvl w:ilvl="6" w:tplc="300C0001" w:tentative="1">
      <w:start w:val="1"/>
      <w:numFmt w:val="bullet"/>
      <w:lvlText w:val=""/>
      <w:lvlJc w:val="left"/>
      <w:pPr>
        <w:ind w:left="5040" w:hanging="360"/>
      </w:pPr>
      <w:rPr>
        <w:rFonts w:ascii="Symbol" w:hAnsi="Symbol" w:hint="default"/>
      </w:rPr>
    </w:lvl>
    <w:lvl w:ilvl="7" w:tplc="300C0003" w:tentative="1">
      <w:start w:val="1"/>
      <w:numFmt w:val="bullet"/>
      <w:lvlText w:val="o"/>
      <w:lvlJc w:val="left"/>
      <w:pPr>
        <w:ind w:left="5760" w:hanging="360"/>
      </w:pPr>
      <w:rPr>
        <w:rFonts w:ascii="Courier New" w:hAnsi="Courier New" w:cs="Courier New" w:hint="default"/>
      </w:rPr>
    </w:lvl>
    <w:lvl w:ilvl="8" w:tplc="300C0005" w:tentative="1">
      <w:start w:val="1"/>
      <w:numFmt w:val="bullet"/>
      <w:lvlText w:val=""/>
      <w:lvlJc w:val="left"/>
      <w:pPr>
        <w:ind w:left="6480" w:hanging="360"/>
      </w:pPr>
      <w:rPr>
        <w:rFonts w:ascii="Wingdings" w:hAnsi="Wingdings" w:hint="default"/>
      </w:rPr>
    </w:lvl>
  </w:abstractNum>
  <w:abstractNum w:abstractNumId="5" w15:restartNumberingAfterBreak="0">
    <w:nsid w:val="587E2E65"/>
    <w:multiLevelType w:val="hybridMultilevel"/>
    <w:tmpl w:val="27A8BA42"/>
    <w:lvl w:ilvl="0" w:tplc="2938CBAA">
      <w:start w:val="3"/>
      <w:numFmt w:val="bullet"/>
      <w:lvlText w:val="-"/>
      <w:lvlJc w:val="left"/>
      <w:pPr>
        <w:ind w:left="792" w:hanging="360"/>
      </w:pPr>
      <w:rPr>
        <w:rFonts w:ascii="Calibri" w:eastAsiaTheme="minorEastAsia" w:hAnsi="Calibri" w:cs="Calibri" w:hint="default"/>
      </w:rPr>
    </w:lvl>
    <w:lvl w:ilvl="1" w:tplc="040C0003" w:tentative="1">
      <w:start w:val="1"/>
      <w:numFmt w:val="bullet"/>
      <w:lvlText w:val="o"/>
      <w:lvlJc w:val="left"/>
      <w:pPr>
        <w:ind w:left="1512" w:hanging="360"/>
      </w:pPr>
      <w:rPr>
        <w:rFonts w:ascii="Courier New" w:hAnsi="Courier New" w:cs="Courier New" w:hint="default"/>
      </w:rPr>
    </w:lvl>
    <w:lvl w:ilvl="2" w:tplc="040C0005" w:tentative="1">
      <w:start w:val="1"/>
      <w:numFmt w:val="bullet"/>
      <w:lvlText w:val=""/>
      <w:lvlJc w:val="left"/>
      <w:pPr>
        <w:ind w:left="2232" w:hanging="360"/>
      </w:pPr>
      <w:rPr>
        <w:rFonts w:ascii="Wingdings" w:hAnsi="Wingdings" w:hint="default"/>
      </w:rPr>
    </w:lvl>
    <w:lvl w:ilvl="3" w:tplc="040C0001" w:tentative="1">
      <w:start w:val="1"/>
      <w:numFmt w:val="bullet"/>
      <w:lvlText w:val=""/>
      <w:lvlJc w:val="left"/>
      <w:pPr>
        <w:ind w:left="2952" w:hanging="360"/>
      </w:pPr>
      <w:rPr>
        <w:rFonts w:ascii="Symbol" w:hAnsi="Symbol" w:hint="default"/>
      </w:rPr>
    </w:lvl>
    <w:lvl w:ilvl="4" w:tplc="040C0003" w:tentative="1">
      <w:start w:val="1"/>
      <w:numFmt w:val="bullet"/>
      <w:lvlText w:val="o"/>
      <w:lvlJc w:val="left"/>
      <w:pPr>
        <w:ind w:left="3672" w:hanging="360"/>
      </w:pPr>
      <w:rPr>
        <w:rFonts w:ascii="Courier New" w:hAnsi="Courier New" w:cs="Courier New" w:hint="default"/>
      </w:rPr>
    </w:lvl>
    <w:lvl w:ilvl="5" w:tplc="040C0005" w:tentative="1">
      <w:start w:val="1"/>
      <w:numFmt w:val="bullet"/>
      <w:lvlText w:val=""/>
      <w:lvlJc w:val="left"/>
      <w:pPr>
        <w:ind w:left="4392" w:hanging="360"/>
      </w:pPr>
      <w:rPr>
        <w:rFonts w:ascii="Wingdings" w:hAnsi="Wingdings" w:hint="default"/>
      </w:rPr>
    </w:lvl>
    <w:lvl w:ilvl="6" w:tplc="040C0001" w:tentative="1">
      <w:start w:val="1"/>
      <w:numFmt w:val="bullet"/>
      <w:lvlText w:val=""/>
      <w:lvlJc w:val="left"/>
      <w:pPr>
        <w:ind w:left="5112" w:hanging="360"/>
      </w:pPr>
      <w:rPr>
        <w:rFonts w:ascii="Symbol" w:hAnsi="Symbol" w:hint="default"/>
      </w:rPr>
    </w:lvl>
    <w:lvl w:ilvl="7" w:tplc="040C0003" w:tentative="1">
      <w:start w:val="1"/>
      <w:numFmt w:val="bullet"/>
      <w:lvlText w:val="o"/>
      <w:lvlJc w:val="left"/>
      <w:pPr>
        <w:ind w:left="5832" w:hanging="360"/>
      </w:pPr>
      <w:rPr>
        <w:rFonts w:ascii="Courier New" w:hAnsi="Courier New" w:cs="Courier New" w:hint="default"/>
      </w:rPr>
    </w:lvl>
    <w:lvl w:ilvl="8" w:tplc="040C0005" w:tentative="1">
      <w:start w:val="1"/>
      <w:numFmt w:val="bullet"/>
      <w:lvlText w:val=""/>
      <w:lvlJc w:val="left"/>
      <w:pPr>
        <w:ind w:left="6552" w:hanging="360"/>
      </w:pPr>
      <w:rPr>
        <w:rFonts w:ascii="Wingdings" w:hAnsi="Wingdings" w:hint="default"/>
      </w:rPr>
    </w:lvl>
  </w:abstractNum>
  <w:abstractNum w:abstractNumId="6" w15:restartNumberingAfterBreak="0">
    <w:nsid w:val="59E563A2"/>
    <w:multiLevelType w:val="hybridMultilevel"/>
    <w:tmpl w:val="A76C67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633178"/>
    <w:multiLevelType w:val="hybridMultilevel"/>
    <w:tmpl w:val="116007CE"/>
    <w:lvl w:ilvl="0" w:tplc="BDC8557A">
      <w:start w:val="1"/>
      <w:numFmt w:val="bullet"/>
      <w:lvlText w:val=""/>
      <w:lvlJc w:val="left"/>
      <w:pPr>
        <w:ind w:left="360" w:hanging="360"/>
      </w:pPr>
      <w:rPr>
        <w:rFonts w:ascii="Wingdings" w:hAnsi="Wingdings" w:hint="default"/>
        <w:sz w:val="16"/>
        <w:szCs w:val="16"/>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6F705C9B"/>
    <w:multiLevelType w:val="hybridMultilevel"/>
    <w:tmpl w:val="2098E680"/>
    <w:lvl w:ilvl="0" w:tplc="AF780C24">
      <w:start w:val="1"/>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9" w15:restartNumberingAfterBreak="0">
    <w:nsid w:val="76A15437"/>
    <w:multiLevelType w:val="hybridMultilevel"/>
    <w:tmpl w:val="1BD042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6CD6ECD"/>
    <w:multiLevelType w:val="hybridMultilevel"/>
    <w:tmpl w:val="59269DD6"/>
    <w:lvl w:ilvl="0" w:tplc="B49C70F8">
      <w:start w:val="2"/>
      <w:numFmt w:val="bullet"/>
      <w:lvlText w:val="-"/>
      <w:lvlJc w:val="left"/>
      <w:pPr>
        <w:ind w:left="720" w:hanging="360"/>
      </w:pPr>
      <w:rPr>
        <w:rFonts w:ascii="Arial Narrow" w:eastAsia="Calibri" w:hAnsi="Arial Narrow"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9"/>
  </w:num>
  <w:num w:numId="8">
    <w:abstractNumId w:val="0"/>
  </w:num>
  <w:num w:numId="9">
    <w:abstractNumId w:val="6"/>
  </w:num>
  <w:num w:numId="10">
    <w:abstractNumId w:val="2"/>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7E"/>
    <w:rsid w:val="00007E69"/>
    <w:rsid w:val="00051B0A"/>
    <w:rsid w:val="00080DA9"/>
    <w:rsid w:val="000841A0"/>
    <w:rsid w:val="000E4355"/>
    <w:rsid w:val="00132453"/>
    <w:rsid w:val="00192D71"/>
    <w:rsid w:val="001A2D87"/>
    <w:rsid w:val="001E61CF"/>
    <w:rsid w:val="00243F83"/>
    <w:rsid w:val="002B4312"/>
    <w:rsid w:val="0031777A"/>
    <w:rsid w:val="00322DC0"/>
    <w:rsid w:val="00336246"/>
    <w:rsid w:val="00352FCD"/>
    <w:rsid w:val="00426187"/>
    <w:rsid w:val="004E4F66"/>
    <w:rsid w:val="00504BD9"/>
    <w:rsid w:val="005260D9"/>
    <w:rsid w:val="00536EF9"/>
    <w:rsid w:val="005711F1"/>
    <w:rsid w:val="00574717"/>
    <w:rsid w:val="0057492B"/>
    <w:rsid w:val="005969D1"/>
    <w:rsid w:val="0062470A"/>
    <w:rsid w:val="00624D30"/>
    <w:rsid w:val="00662C9D"/>
    <w:rsid w:val="0066676B"/>
    <w:rsid w:val="00713A42"/>
    <w:rsid w:val="007347BB"/>
    <w:rsid w:val="00744F0A"/>
    <w:rsid w:val="007B197E"/>
    <w:rsid w:val="007B58C2"/>
    <w:rsid w:val="007F257C"/>
    <w:rsid w:val="00815ED3"/>
    <w:rsid w:val="00857C34"/>
    <w:rsid w:val="008D0557"/>
    <w:rsid w:val="008D765B"/>
    <w:rsid w:val="00927C63"/>
    <w:rsid w:val="00957EF5"/>
    <w:rsid w:val="009E16F6"/>
    <w:rsid w:val="009E41FC"/>
    <w:rsid w:val="00A24099"/>
    <w:rsid w:val="00A92176"/>
    <w:rsid w:val="00AB27FD"/>
    <w:rsid w:val="00AB39A9"/>
    <w:rsid w:val="00AE566D"/>
    <w:rsid w:val="00B75BA2"/>
    <w:rsid w:val="00BD6A9A"/>
    <w:rsid w:val="00C16336"/>
    <w:rsid w:val="00C25376"/>
    <w:rsid w:val="00C26F70"/>
    <w:rsid w:val="00C30FC0"/>
    <w:rsid w:val="00C35BE3"/>
    <w:rsid w:val="00C36483"/>
    <w:rsid w:val="00C97429"/>
    <w:rsid w:val="00D1110B"/>
    <w:rsid w:val="00D55246"/>
    <w:rsid w:val="00D55FF9"/>
    <w:rsid w:val="00D7080F"/>
    <w:rsid w:val="00DC1C6B"/>
    <w:rsid w:val="00DE00B5"/>
    <w:rsid w:val="00E13B0D"/>
    <w:rsid w:val="00E22DE8"/>
    <w:rsid w:val="00E64675"/>
    <w:rsid w:val="00EA18F1"/>
    <w:rsid w:val="00EB544C"/>
    <w:rsid w:val="00ED34A0"/>
    <w:rsid w:val="00EF7FC0"/>
    <w:rsid w:val="00F01586"/>
    <w:rsid w:val="00F060D5"/>
    <w:rsid w:val="00F44784"/>
    <w:rsid w:val="00F739B3"/>
    <w:rsid w:val="00FA65F3"/>
    <w:rsid w:val="00FA7BD0"/>
    <w:rsid w:val="00FB1D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5C092"/>
  <w15:chartTrackingRefBased/>
  <w15:docId w15:val="{AC23FC37-C951-457F-94D9-47F054CA0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1CF"/>
    <w:pPr>
      <w:spacing w:after="0" w:line="240" w:lineRule="auto"/>
    </w:pPr>
    <w:rPr>
      <w:rFonts w:ascii="Arial" w:eastAsia="Calibri" w:hAnsi="Arial" w:cs="Arial"/>
      <w:sz w:val="24"/>
      <w:szCs w:val="24"/>
      <w:lang w:eastAsia="fr-FR"/>
    </w:rPr>
  </w:style>
  <w:style w:type="paragraph" w:styleId="Titre1">
    <w:name w:val="heading 1"/>
    <w:basedOn w:val="Normal"/>
    <w:next w:val="Normal"/>
    <w:link w:val="Titre1Car"/>
    <w:uiPriority w:val="9"/>
    <w:qFormat/>
    <w:rsid w:val="001E61CF"/>
    <w:pPr>
      <w:keepNext/>
      <w:keepLines/>
      <w:spacing w:before="240" w:line="259" w:lineRule="auto"/>
      <w:outlineLvl w:val="0"/>
    </w:pPr>
    <w:rPr>
      <w:rFonts w:ascii="Calibri Light" w:eastAsia="Times New Roman" w:hAnsi="Calibri Light" w:cs="Times New Roman"/>
      <w:color w:val="2E74B5"/>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B197E"/>
    <w:pPr>
      <w:tabs>
        <w:tab w:val="center" w:pos="4536"/>
        <w:tab w:val="right" w:pos="9072"/>
      </w:tabs>
    </w:pPr>
  </w:style>
  <w:style w:type="character" w:customStyle="1" w:styleId="En-tteCar">
    <w:name w:val="En-tête Car"/>
    <w:basedOn w:val="Policepardfaut"/>
    <w:link w:val="En-tte"/>
    <w:uiPriority w:val="99"/>
    <w:rsid w:val="007B197E"/>
  </w:style>
  <w:style w:type="paragraph" w:styleId="Pieddepage">
    <w:name w:val="footer"/>
    <w:basedOn w:val="Normal"/>
    <w:link w:val="PieddepageCar"/>
    <w:uiPriority w:val="99"/>
    <w:unhideWhenUsed/>
    <w:rsid w:val="007B197E"/>
    <w:pPr>
      <w:tabs>
        <w:tab w:val="center" w:pos="4536"/>
        <w:tab w:val="right" w:pos="9072"/>
      </w:tabs>
    </w:pPr>
  </w:style>
  <w:style w:type="character" w:customStyle="1" w:styleId="PieddepageCar">
    <w:name w:val="Pied de page Car"/>
    <w:basedOn w:val="Policepardfaut"/>
    <w:link w:val="Pieddepage"/>
    <w:uiPriority w:val="99"/>
    <w:rsid w:val="007B197E"/>
  </w:style>
  <w:style w:type="paragraph" w:styleId="Paragraphedeliste">
    <w:name w:val="List Paragraph"/>
    <w:aliases w:val="I..1,Bullets,Medium Grid 1 - Accent 21,References,List Paragraph (numbered (a)),Numbered List Paragraph,Liste 1,List Paragraph1,List Bullet Mary,ReferencesCxSpLast,Colorful List - Accent 11,List Paragraph Char Char Char,lp1,RM1,Ha"/>
    <w:basedOn w:val="Normal"/>
    <w:link w:val="ParagraphedelisteCar"/>
    <w:uiPriority w:val="34"/>
    <w:qFormat/>
    <w:rsid w:val="007B197E"/>
    <w:pPr>
      <w:ind w:left="720"/>
      <w:contextualSpacing/>
    </w:pPr>
    <w:rPr>
      <w:rFonts w:ascii="Times New Roman" w:eastAsia="Times New Roman" w:hAnsi="Times New Roman" w:cs="Times New Roman"/>
    </w:rPr>
  </w:style>
  <w:style w:type="character" w:customStyle="1" w:styleId="ParagraphedelisteCar">
    <w:name w:val="Paragraphe de liste Car"/>
    <w:aliases w:val="I..1 Car,Bullets Car,Medium Grid 1 - Accent 21 Car,References Car,List Paragraph (numbered (a)) Car,Numbered List Paragraph Car,Liste 1 Car,List Paragraph1 Car,List Bullet Mary Car,ReferencesCxSpLast Car,lp1 Car,RM1 Car,Ha Car"/>
    <w:link w:val="Paragraphedeliste"/>
    <w:uiPriority w:val="34"/>
    <w:qFormat/>
    <w:locked/>
    <w:rsid w:val="007B197E"/>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1E61CF"/>
    <w:rPr>
      <w:rFonts w:ascii="Calibri Light" w:eastAsia="Times New Roman" w:hAnsi="Calibri Light" w:cs="Times New Roman"/>
      <w:color w:val="2E74B5"/>
      <w:sz w:val="32"/>
      <w:szCs w:val="32"/>
    </w:rPr>
  </w:style>
  <w:style w:type="paragraph" w:styleId="TM1">
    <w:name w:val="toc 1"/>
    <w:basedOn w:val="Normal"/>
    <w:next w:val="Normal"/>
    <w:autoRedefine/>
    <w:uiPriority w:val="39"/>
    <w:unhideWhenUsed/>
    <w:rsid w:val="00FB1D7C"/>
    <w:pPr>
      <w:tabs>
        <w:tab w:val="right" w:leader="dot" w:pos="9062"/>
      </w:tabs>
      <w:spacing w:before="120" w:after="120" w:line="259" w:lineRule="auto"/>
    </w:pPr>
    <w:rPr>
      <w:rFonts w:ascii="Helvetica" w:hAnsi="Helvetica" w:cs="Helvetica"/>
      <w:bCs/>
      <w:caps/>
      <w:lang w:eastAsia="en-US"/>
      <w14:shadow w14:blurRad="38100" w14:dist="38100" w14:dir="2700000" w14:sx="100000" w14:sy="100000" w14:kx="0" w14:ky="0" w14:algn="ctr">
        <w14:srgbClr w14:val="800000">
          <w14:alpha w14:val="57000"/>
        </w14:srgbClr>
      </w14:shadow>
    </w:rPr>
  </w:style>
  <w:style w:type="character" w:styleId="Lienhypertexte">
    <w:name w:val="Hyperlink"/>
    <w:uiPriority w:val="99"/>
    <w:unhideWhenUsed/>
    <w:rsid w:val="001E61CF"/>
    <w:rPr>
      <w:color w:val="0563C1"/>
      <w:u w:val="single"/>
    </w:rPr>
  </w:style>
  <w:style w:type="table" w:styleId="TableauGrille4-Accentuation2">
    <w:name w:val="Grid Table 4 Accent 2"/>
    <w:basedOn w:val="TableauNormal"/>
    <w:uiPriority w:val="49"/>
    <w:rsid w:val="001E61CF"/>
    <w:pPr>
      <w:spacing w:after="0" w:line="240" w:lineRule="auto"/>
    </w:pPr>
    <w:rPr>
      <w:rFonts w:ascii="Arial Narrow" w:hAnsi="Arial Narrow" w:cs="Arial"/>
      <w:bCs/>
      <w:sz w:val="24"/>
      <w:szCs w:val="24"/>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Sansinterligne">
    <w:name w:val="No Spacing"/>
    <w:uiPriority w:val="1"/>
    <w:qFormat/>
    <w:rsid w:val="001E61CF"/>
    <w:pPr>
      <w:spacing w:after="0" w:line="240" w:lineRule="auto"/>
    </w:pPr>
    <w:rPr>
      <w:rFonts w:ascii="Calibri" w:eastAsia="Times New Roman" w:hAnsi="Calibri" w:cs="Times New Roman"/>
      <w:lang w:eastAsia="fr-FR"/>
    </w:rPr>
  </w:style>
  <w:style w:type="paragraph" w:styleId="Titre">
    <w:name w:val="Title"/>
    <w:basedOn w:val="Normal"/>
    <w:next w:val="Normal"/>
    <w:link w:val="TitreCar"/>
    <w:uiPriority w:val="10"/>
    <w:qFormat/>
    <w:rsid w:val="008D765B"/>
    <w:pPr>
      <w:pBdr>
        <w:bottom w:val="single" w:sz="8" w:space="4" w:color="auto"/>
      </w:pBdr>
      <w:spacing w:after="300"/>
      <w:contextualSpacing/>
    </w:pPr>
    <w:rPr>
      <w:rFonts w:ascii="Calibri" w:eastAsia="Times New Roman" w:hAnsi="Calibri" w:cs="Times New Roman"/>
      <w:spacing w:val="5"/>
      <w:kern w:val="28"/>
      <w:sz w:val="52"/>
      <w:szCs w:val="52"/>
      <w:lang w:val="en-US" w:eastAsia="en-US"/>
    </w:rPr>
  </w:style>
  <w:style w:type="character" w:customStyle="1" w:styleId="TitreCar">
    <w:name w:val="Titre Car"/>
    <w:basedOn w:val="Policepardfaut"/>
    <w:link w:val="Titre"/>
    <w:uiPriority w:val="10"/>
    <w:rsid w:val="008D765B"/>
    <w:rPr>
      <w:rFonts w:ascii="Calibri" w:eastAsia="Times New Roman" w:hAnsi="Calibri" w:cs="Times New Roman"/>
      <w:spacing w:val="5"/>
      <w:kern w:val="28"/>
      <w:sz w:val="52"/>
      <w:szCs w:val="52"/>
      <w:lang w:val="en-US"/>
    </w:rPr>
  </w:style>
  <w:style w:type="character" w:styleId="Marquedecommentaire">
    <w:name w:val="annotation reference"/>
    <w:basedOn w:val="Policepardfaut"/>
    <w:uiPriority w:val="99"/>
    <w:semiHidden/>
    <w:unhideWhenUsed/>
    <w:rsid w:val="005969D1"/>
    <w:rPr>
      <w:sz w:val="16"/>
      <w:szCs w:val="16"/>
    </w:rPr>
  </w:style>
  <w:style w:type="paragraph" w:styleId="Commentaire">
    <w:name w:val="annotation text"/>
    <w:basedOn w:val="Normal"/>
    <w:link w:val="CommentaireCar"/>
    <w:uiPriority w:val="99"/>
    <w:semiHidden/>
    <w:unhideWhenUsed/>
    <w:rsid w:val="005969D1"/>
    <w:rPr>
      <w:sz w:val="20"/>
      <w:szCs w:val="20"/>
    </w:rPr>
  </w:style>
  <w:style w:type="character" w:customStyle="1" w:styleId="CommentaireCar">
    <w:name w:val="Commentaire Car"/>
    <w:basedOn w:val="Policepardfaut"/>
    <w:link w:val="Commentaire"/>
    <w:uiPriority w:val="99"/>
    <w:semiHidden/>
    <w:rsid w:val="005969D1"/>
    <w:rPr>
      <w:rFonts w:ascii="Arial" w:eastAsia="Calibri"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5969D1"/>
    <w:rPr>
      <w:b/>
      <w:bCs/>
    </w:rPr>
  </w:style>
  <w:style w:type="character" w:customStyle="1" w:styleId="ObjetducommentaireCar">
    <w:name w:val="Objet du commentaire Car"/>
    <w:basedOn w:val="CommentaireCar"/>
    <w:link w:val="Objetducommentaire"/>
    <w:uiPriority w:val="99"/>
    <w:semiHidden/>
    <w:rsid w:val="005969D1"/>
    <w:rPr>
      <w:rFonts w:ascii="Arial" w:eastAsia="Calibri" w:hAnsi="Arial" w:cs="Arial"/>
      <w:b/>
      <w:bCs/>
      <w:sz w:val="20"/>
      <w:szCs w:val="20"/>
      <w:lang w:eastAsia="fr-FR"/>
    </w:rPr>
  </w:style>
  <w:style w:type="paragraph" w:styleId="Textedebulles">
    <w:name w:val="Balloon Text"/>
    <w:basedOn w:val="Normal"/>
    <w:link w:val="TextedebullesCar"/>
    <w:uiPriority w:val="99"/>
    <w:semiHidden/>
    <w:unhideWhenUsed/>
    <w:rsid w:val="005969D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69D1"/>
    <w:rPr>
      <w:rFonts w:ascii="Segoe UI" w:eastAsia="Calibri" w:hAnsi="Segoe UI" w:cs="Segoe UI"/>
      <w:sz w:val="18"/>
      <w:szCs w:val="18"/>
      <w:lang w:eastAsia="fr-FR"/>
    </w:rPr>
  </w:style>
  <w:style w:type="paragraph" w:styleId="Notedebasdepage">
    <w:name w:val="footnote text"/>
    <w:basedOn w:val="Normal"/>
    <w:link w:val="NotedebasdepageCar"/>
    <w:uiPriority w:val="99"/>
    <w:semiHidden/>
    <w:unhideWhenUsed/>
    <w:rsid w:val="00D7080F"/>
    <w:rPr>
      <w:sz w:val="20"/>
      <w:szCs w:val="20"/>
    </w:rPr>
  </w:style>
  <w:style w:type="character" w:customStyle="1" w:styleId="NotedebasdepageCar">
    <w:name w:val="Note de bas de page Car"/>
    <w:basedOn w:val="Policepardfaut"/>
    <w:link w:val="Notedebasdepage"/>
    <w:uiPriority w:val="99"/>
    <w:semiHidden/>
    <w:rsid w:val="00D7080F"/>
    <w:rPr>
      <w:rFonts w:ascii="Arial" w:eastAsia="Calibri" w:hAnsi="Arial" w:cs="Arial"/>
      <w:sz w:val="20"/>
      <w:szCs w:val="20"/>
      <w:lang w:eastAsia="fr-FR"/>
    </w:rPr>
  </w:style>
  <w:style w:type="character" w:styleId="Appelnotedebasdep">
    <w:name w:val="footnote reference"/>
    <w:basedOn w:val="Policepardfaut"/>
    <w:uiPriority w:val="99"/>
    <w:semiHidden/>
    <w:unhideWhenUsed/>
    <w:rsid w:val="00D708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girlup.org/wisci?fbclid=IwAR0t2kAQzIjrceVnENMALliaZYejPZBzqu50Z_iRs0Jce91gdtNp8aiXUfc"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cebook.com/hashtag/maroc?source=feed_text&amp;epa=HASHTAG&amp;__xts__%5B0%5D=68.ARDmVw-X9sPzXxoqAIEtGhIQpn7ndIBDna85YXbZBx5tWJnzXOP8tsAbWK7sayiDZYWzPb4n2OzQTQlgcbFZR-xfggU6n2PsLnXbY71c-62P1rxFdV0ODivryyXLLmfbrRroPxLcZzpVhvfMaRT35kMv6DGr5TI3C2afthAAFajIPWJ1-5eycLAcFegqgUQDojt4lpqiZUz-1HRR31HDWoozJvkKD05SR2tycGh9lVOl13SGIybJLLHOq5mQKHBtrVNrU4SqIstKYB_pL2Lv94YGknZ9DMDiYzXFWfyK774X0qRP0BWfs8C0uiFCzD0ympDfdo2bmNzJW4mTrBYDV8woyN8A3xpeT3LBiP0RQRxu0cXorsF5CZMyRSwhnMr0fzERLwSwnt0imsaki9Y7A8c0qm4Dp2UT_6pnECLcGvxmR0eGmGIgj7hVNoeAJ6kTPTST8xKtH1x8jKERRUc9s9YBOZWf6BfY0MDgvAjgAQ_pHBn_uQ--hA&amp;__tn__=%2ANK-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E6C85-EE5D-42AC-9ABE-ECE8E9A74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3738</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dc:creator>
  <cp:keywords/>
  <dc:description/>
  <cp:lastModifiedBy>MCA</cp:lastModifiedBy>
  <cp:revision>3</cp:revision>
  <cp:lastPrinted>2020-02-11T12:36:00Z</cp:lastPrinted>
  <dcterms:created xsi:type="dcterms:W3CDTF">2020-02-20T12:10:00Z</dcterms:created>
  <dcterms:modified xsi:type="dcterms:W3CDTF">2020-02-20T12:10:00Z</dcterms:modified>
</cp:coreProperties>
</file>